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E54A" w14:textId="77777777" w:rsidR="002734C0" w:rsidRPr="003D63F2" w:rsidRDefault="002734C0" w:rsidP="002734C0">
      <w:pPr>
        <w:spacing w:before="100" w:beforeAutospacing="1" w:after="100" w:afterAutospacing="1" w:line="360" w:lineRule="auto"/>
        <w:rPr>
          <w:rFonts w:ascii="Arial" w:hAnsi="Arial" w:cs="Arial"/>
          <w:color w:val="000000"/>
        </w:rPr>
      </w:pPr>
      <w:bookmarkStart w:id="0" w:name="_GoBack"/>
      <w:bookmarkEnd w:id="0"/>
    </w:p>
    <w:p w14:paraId="30A718BB" w14:textId="77777777" w:rsidR="002734C0" w:rsidRPr="003D63F2" w:rsidRDefault="002734C0" w:rsidP="002734C0">
      <w:pPr>
        <w:spacing w:before="100" w:beforeAutospacing="1" w:after="100" w:afterAutospacing="1" w:line="360" w:lineRule="auto"/>
        <w:rPr>
          <w:rFonts w:ascii="Arial" w:hAnsi="Arial" w:cs="Arial"/>
          <w:color w:val="000000"/>
        </w:rPr>
      </w:pPr>
    </w:p>
    <w:p w14:paraId="156C9767" w14:textId="77777777" w:rsidR="002734C0" w:rsidRPr="003D63F2" w:rsidRDefault="002734C0" w:rsidP="003F7BA9">
      <w:pPr>
        <w:spacing w:before="100" w:beforeAutospacing="1" w:after="100" w:afterAutospacing="1" w:line="360" w:lineRule="auto"/>
        <w:jc w:val="center"/>
        <w:rPr>
          <w:rFonts w:ascii="Algerian" w:hAnsi="Algerian" w:cs="Algerian"/>
          <w:color w:val="000000"/>
          <w:sz w:val="52"/>
          <w:szCs w:val="52"/>
        </w:rPr>
      </w:pPr>
      <w:r w:rsidRPr="003D63F2">
        <w:rPr>
          <w:rFonts w:ascii="Algerian" w:hAnsi="Algerian" w:cs="Algerian"/>
          <w:color w:val="000000"/>
          <w:sz w:val="52"/>
          <w:szCs w:val="52"/>
        </w:rPr>
        <w:t>FUTURES ORGANIZATION</w:t>
      </w:r>
    </w:p>
    <w:p w14:paraId="01F8F941" w14:textId="77777777" w:rsidR="002734C0" w:rsidRPr="003D63F2" w:rsidRDefault="002734C0" w:rsidP="003F7BA9">
      <w:pPr>
        <w:spacing w:before="100" w:beforeAutospacing="1" w:after="100" w:afterAutospacing="1" w:line="360" w:lineRule="auto"/>
        <w:jc w:val="center"/>
        <w:rPr>
          <w:rFonts w:ascii="Arial" w:hAnsi="Arial" w:cs="Arial"/>
          <w:color w:val="000000"/>
        </w:rPr>
      </w:pPr>
      <w:r w:rsidRPr="003D63F2">
        <w:rPr>
          <w:rFonts w:ascii="Arial" w:hAnsi="Arial" w:cs="Arial"/>
          <w:color w:val="000000"/>
        </w:rPr>
        <w:t>(A Socio -Philanthropic Organisation)</w:t>
      </w:r>
    </w:p>
    <w:p w14:paraId="477ED3E2"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 </w:t>
      </w:r>
    </w:p>
    <w:p w14:paraId="67935174" w14:textId="77777777" w:rsidR="002734C0" w:rsidRPr="003D63F2" w:rsidRDefault="002734C0" w:rsidP="002734C0">
      <w:pPr>
        <w:spacing w:before="100" w:beforeAutospacing="1" w:after="100" w:afterAutospacing="1" w:line="360" w:lineRule="auto"/>
        <w:rPr>
          <w:rFonts w:ascii="Arial" w:hAnsi="Arial" w:cs="Arial"/>
          <w:color w:val="000000"/>
        </w:rPr>
      </w:pPr>
    </w:p>
    <w:p w14:paraId="19A8C382"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 </w:t>
      </w:r>
    </w:p>
    <w:p w14:paraId="7A610912" w14:textId="77777777" w:rsidR="002734C0" w:rsidRPr="003D63F2" w:rsidRDefault="002734C0" w:rsidP="002734C0">
      <w:pPr>
        <w:spacing w:before="100" w:beforeAutospacing="1" w:after="100" w:afterAutospacing="1" w:line="360" w:lineRule="auto"/>
        <w:rPr>
          <w:rFonts w:ascii="Arial" w:hAnsi="Arial" w:cs="Arial"/>
          <w:color w:val="000000"/>
        </w:rPr>
      </w:pPr>
    </w:p>
    <w:p w14:paraId="77A5F63D" w14:textId="77777777" w:rsidR="002734C0" w:rsidRPr="003D63F2" w:rsidRDefault="002734C0" w:rsidP="002734C0">
      <w:pPr>
        <w:spacing w:before="100" w:beforeAutospacing="1" w:after="100" w:afterAutospacing="1" w:line="360" w:lineRule="auto"/>
        <w:rPr>
          <w:rFonts w:ascii="Arial" w:hAnsi="Arial" w:cs="Arial"/>
          <w:color w:val="000000"/>
        </w:rPr>
      </w:pPr>
    </w:p>
    <w:p w14:paraId="34E4885C" w14:textId="77777777" w:rsidR="002734C0" w:rsidRPr="003D63F2" w:rsidRDefault="002734C0" w:rsidP="002734C0">
      <w:pPr>
        <w:spacing w:before="100" w:beforeAutospacing="1" w:after="100" w:afterAutospacing="1" w:line="360" w:lineRule="auto"/>
        <w:rPr>
          <w:rFonts w:ascii="Arial" w:hAnsi="Arial" w:cs="Arial"/>
          <w:color w:val="000000"/>
        </w:rPr>
      </w:pPr>
    </w:p>
    <w:p w14:paraId="3E4FF130" w14:textId="77777777" w:rsidR="002734C0" w:rsidRPr="003D63F2" w:rsidRDefault="002734C0" w:rsidP="002734C0">
      <w:pPr>
        <w:spacing w:before="100" w:beforeAutospacing="1" w:after="100" w:afterAutospacing="1" w:line="360" w:lineRule="auto"/>
        <w:jc w:val="center"/>
        <w:rPr>
          <w:rFonts w:ascii="Arial" w:hAnsi="Arial" w:cs="Arial"/>
          <w:color w:val="000000"/>
          <w:sz w:val="40"/>
          <w:szCs w:val="40"/>
        </w:rPr>
      </w:pPr>
      <w:r w:rsidRPr="003D63F2">
        <w:rPr>
          <w:rFonts w:ascii="Arial" w:hAnsi="Arial" w:cs="Arial"/>
          <w:color w:val="000000"/>
          <w:sz w:val="40"/>
          <w:szCs w:val="40"/>
        </w:rPr>
        <w:t>CONSTITUTION</w:t>
      </w:r>
    </w:p>
    <w:p w14:paraId="1BE48805" w14:textId="77777777" w:rsidR="002734C0" w:rsidRPr="003D63F2" w:rsidRDefault="002734C0" w:rsidP="002734C0">
      <w:pPr>
        <w:spacing w:before="100" w:beforeAutospacing="1" w:after="100" w:afterAutospacing="1" w:line="360" w:lineRule="auto"/>
        <w:rPr>
          <w:rFonts w:ascii="Arial" w:hAnsi="Arial" w:cs="Arial"/>
          <w:color w:val="000000"/>
        </w:rPr>
      </w:pPr>
    </w:p>
    <w:p w14:paraId="2942E988" w14:textId="77777777" w:rsidR="002734C0" w:rsidRPr="003D63F2" w:rsidRDefault="002734C0" w:rsidP="002734C0">
      <w:pPr>
        <w:spacing w:before="100" w:beforeAutospacing="1" w:after="100" w:afterAutospacing="1" w:line="360" w:lineRule="auto"/>
        <w:rPr>
          <w:rFonts w:ascii="Arial" w:hAnsi="Arial" w:cs="Arial"/>
          <w:color w:val="000000"/>
        </w:rPr>
      </w:pPr>
    </w:p>
    <w:p w14:paraId="0705C55A" w14:textId="77777777" w:rsidR="002734C0" w:rsidRPr="003D63F2" w:rsidRDefault="002734C0" w:rsidP="002734C0">
      <w:pPr>
        <w:spacing w:before="100" w:beforeAutospacing="1" w:after="100" w:afterAutospacing="1" w:line="360" w:lineRule="auto"/>
        <w:rPr>
          <w:rFonts w:ascii="Arial" w:hAnsi="Arial" w:cs="Arial"/>
          <w:color w:val="000000"/>
        </w:rPr>
      </w:pPr>
    </w:p>
    <w:p w14:paraId="0370B0FE" w14:textId="77777777" w:rsidR="002734C0" w:rsidRPr="003D63F2" w:rsidRDefault="002734C0" w:rsidP="002734C0">
      <w:pPr>
        <w:spacing w:before="100" w:beforeAutospacing="1" w:after="100" w:afterAutospacing="1" w:line="360" w:lineRule="auto"/>
        <w:rPr>
          <w:rFonts w:ascii="Arial" w:hAnsi="Arial" w:cs="Arial"/>
          <w:color w:val="000000"/>
        </w:rPr>
      </w:pPr>
    </w:p>
    <w:p w14:paraId="1542A298" w14:textId="77777777" w:rsidR="002734C0" w:rsidRPr="003D63F2" w:rsidRDefault="002734C0" w:rsidP="002734C0">
      <w:pPr>
        <w:spacing w:before="100" w:beforeAutospacing="1" w:after="100" w:afterAutospacing="1" w:line="360" w:lineRule="auto"/>
        <w:rPr>
          <w:rFonts w:ascii="Arial" w:hAnsi="Arial" w:cs="Arial"/>
          <w:color w:val="000000"/>
        </w:rPr>
      </w:pPr>
    </w:p>
    <w:p w14:paraId="38645C0A" w14:textId="77777777" w:rsidR="002734C0" w:rsidRPr="003D63F2" w:rsidRDefault="002734C0" w:rsidP="001B3B5A">
      <w:pPr>
        <w:spacing w:before="100" w:beforeAutospacing="1" w:after="100" w:afterAutospacing="1" w:line="360" w:lineRule="auto"/>
        <w:jc w:val="center"/>
        <w:rPr>
          <w:rFonts w:ascii="Arial" w:hAnsi="Arial" w:cs="Arial"/>
          <w:color w:val="000000"/>
        </w:rPr>
      </w:pPr>
      <w:r w:rsidRPr="003D63F2">
        <w:rPr>
          <w:rFonts w:ascii="Arial" w:hAnsi="Arial" w:cs="Arial"/>
          <w:color w:val="000000"/>
        </w:rPr>
        <w:t>COMPILED BY</w:t>
      </w:r>
      <w:r w:rsidR="003F7BA9" w:rsidRPr="003D63F2">
        <w:rPr>
          <w:rFonts w:ascii="Arial" w:hAnsi="Arial" w:cs="Arial"/>
          <w:color w:val="000000"/>
        </w:rPr>
        <w:t xml:space="preserve"> </w:t>
      </w:r>
      <w:r w:rsidRPr="003D63F2">
        <w:rPr>
          <w:rFonts w:ascii="Arial" w:hAnsi="Arial" w:cs="Arial"/>
          <w:color w:val="000000"/>
        </w:rPr>
        <w:t>THE CONSTITUTION REVIEW COMMITTEE</w:t>
      </w:r>
    </w:p>
    <w:p w14:paraId="7D2BB5A9"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1</w:t>
      </w:r>
    </w:p>
    <w:p w14:paraId="10E4FFEB"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3C3AA706"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1.1.1</w:t>
      </w:r>
      <w:r w:rsidR="002734C0" w:rsidRPr="003D63F2">
        <w:rPr>
          <w:rFonts w:ascii="Arial" w:hAnsi="Arial" w:cs="Arial"/>
          <w:color w:val="000000"/>
        </w:rPr>
        <w:t xml:space="preserve"> The Organisation shall be known as "FUTURES</w:t>
      </w:r>
      <w:r w:rsidR="00AC6EF2" w:rsidRPr="003D63F2">
        <w:rPr>
          <w:rFonts w:ascii="Arial" w:hAnsi="Arial" w:cs="Arial"/>
          <w:color w:val="000000"/>
        </w:rPr>
        <w:t xml:space="preserve"> ORGANISATION</w:t>
      </w:r>
      <w:r w:rsidR="002734C0" w:rsidRPr="003D63F2">
        <w:rPr>
          <w:rFonts w:ascii="Arial" w:hAnsi="Arial" w:cs="Arial"/>
          <w:color w:val="000000"/>
        </w:rPr>
        <w:t>" a Socio-Philanthropic Organisation.</w:t>
      </w:r>
    </w:p>
    <w:p w14:paraId="3126640D"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1.1.2</w:t>
      </w:r>
      <w:r w:rsidR="002734C0" w:rsidRPr="003D63F2">
        <w:rPr>
          <w:rFonts w:ascii="Arial" w:hAnsi="Arial" w:cs="Arial"/>
          <w:color w:val="000000"/>
        </w:rPr>
        <w:t xml:space="preserve"> This document shall be regarded as the Organisation constitution, and copies shall be given to each member.</w:t>
      </w:r>
    </w:p>
    <w:p w14:paraId="28D91C84"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1.1.3</w:t>
      </w:r>
      <w:r w:rsidR="002734C0" w:rsidRPr="003D63F2">
        <w:rPr>
          <w:rFonts w:ascii="Arial" w:hAnsi="Arial" w:cs="Arial"/>
          <w:color w:val="000000"/>
        </w:rPr>
        <w:t xml:space="preserve"> Apart from this document, there shall be standing orders, which are subject to changes and is binding on all members.</w:t>
      </w:r>
    </w:p>
    <w:p w14:paraId="2C27CCF8"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1.1.4</w:t>
      </w:r>
      <w:r w:rsidR="002734C0" w:rsidRPr="003D63F2">
        <w:rPr>
          <w:rFonts w:ascii="Arial" w:hAnsi="Arial" w:cs="Arial"/>
          <w:color w:val="000000"/>
        </w:rPr>
        <w:t xml:space="preserve"> The official address of the Organisation shall be </w:t>
      </w:r>
    </w:p>
    <w:p w14:paraId="0DEF17D8" w14:textId="77777777" w:rsidR="002734C0" w:rsidRPr="003D63F2" w:rsidRDefault="002734C0" w:rsidP="00E60DB4">
      <w:pPr>
        <w:numPr>
          <w:ilvl w:val="0"/>
          <w:numId w:val="2"/>
        </w:numPr>
        <w:spacing w:before="100" w:beforeAutospacing="1" w:after="100" w:afterAutospacing="1" w:line="360" w:lineRule="auto"/>
        <w:rPr>
          <w:rFonts w:ascii="Arial" w:hAnsi="Arial" w:cs="Arial"/>
          <w:color w:val="000000"/>
        </w:rPr>
      </w:pPr>
      <w:r w:rsidRPr="003D63F2">
        <w:rPr>
          <w:rFonts w:ascii="Arial" w:hAnsi="Arial" w:cs="Arial"/>
          <w:color w:val="000000"/>
        </w:rPr>
        <w:t>125 Dulwich Road London</w:t>
      </w:r>
      <w:r w:rsidR="00553DA9" w:rsidRPr="003D63F2">
        <w:rPr>
          <w:rFonts w:ascii="Arial" w:hAnsi="Arial" w:cs="Arial"/>
          <w:color w:val="000000"/>
        </w:rPr>
        <w:t xml:space="preserve"> </w:t>
      </w:r>
      <w:r w:rsidRPr="003D63F2">
        <w:rPr>
          <w:rFonts w:ascii="Arial" w:hAnsi="Arial" w:cs="Arial"/>
          <w:color w:val="000000"/>
        </w:rPr>
        <w:t>SE24 ONG</w:t>
      </w:r>
    </w:p>
    <w:p w14:paraId="28727377" w14:textId="77777777" w:rsidR="002734C0" w:rsidRPr="003D63F2" w:rsidRDefault="00553DA9" w:rsidP="00E60DB4">
      <w:pPr>
        <w:numPr>
          <w:ilvl w:val="0"/>
          <w:numId w:val="2"/>
        </w:numPr>
        <w:spacing w:before="100" w:beforeAutospacing="1" w:after="100" w:afterAutospacing="1" w:line="360" w:lineRule="auto"/>
        <w:rPr>
          <w:rFonts w:ascii="Arial" w:hAnsi="Arial" w:cs="Arial"/>
          <w:color w:val="000000"/>
        </w:rPr>
      </w:pPr>
      <w:r w:rsidRPr="003D63F2">
        <w:rPr>
          <w:rFonts w:ascii="Arial" w:hAnsi="Arial" w:cs="Arial"/>
          <w:color w:val="000000"/>
        </w:rPr>
        <w:t>P.</w:t>
      </w:r>
      <w:r w:rsidR="002734C0" w:rsidRPr="003D63F2">
        <w:rPr>
          <w:rFonts w:ascii="Arial" w:hAnsi="Arial" w:cs="Arial"/>
          <w:color w:val="000000"/>
        </w:rPr>
        <w:t>O.</w:t>
      </w:r>
      <w:r w:rsidRPr="003D63F2">
        <w:rPr>
          <w:rFonts w:ascii="Arial" w:hAnsi="Arial" w:cs="Arial"/>
          <w:color w:val="000000"/>
        </w:rPr>
        <w:t xml:space="preserve"> </w:t>
      </w:r>
      <w:r w:rsidR="002734C0" w:rsidRPr="003D63F2">
        <w:rPr>
          <w:rFonts w:ascii="Arial" w:hAnsi="Arial" w:cs="Arial"/>
          <w:color w:val="000000"/>
        </w:rPr>
        <w:t>Box 4705</w:t>
      </w:r>
      <w:r w:rsidRPr="003D63F2">
        <w:rPr>
          <w:rFonts w:ascii="Arial" w:hAnsi="Arial" w:cs="Arial"/>
          <w:color w:val="000000"/>
        </w:rPr>
        <w:t xml:space="preserve"> </w:t>
      </w:r>
      <w:r w:rsidR="002734C0" w:rsidRPr="003D63F2">
        <w:rPr>
          <w:rFonts w:ascii="Arial" w:hAnsi="Arial" w:cs="Arial"/>
          <w:color w:val="000000"/>
        </w:rPr>
        <w:t>London SE5 7YA</w:t>
      </w:r>
    </w:p>
    <w:p w14:paraId="49C46656" w14:textId="77777777" w:rsidR="00553DA9"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1.1.5</w:t>
      </w:r>
      <w:r w:rsidR="00553DA9" w:rsidRPr="003D63F2">
        <w:rPr>
          <w:rFonts w:ascii="Arial" w:hAnsi="Arial" w:cs="Arial"/>
          <w:color w:val="000000"/>
        </w:rPr>
        <w:t xml:space="preserve"> </w:t>
      </w:r>
      <w:r w:rsidR="002734C0" w:rsidRPr="003D63F2">
        <w:rPr>
          <w:rFonts w:ascii="Arial" w:hAnsi="Arial" w:cs="Arial"/>
          <w:color w:val="000000"/>
        </w:rPr>
        <w:t>The Organisation banker shall be</w:t>
      </w:r>
    </w:p>
    <w:p w14:paraId="0E96BD5F" w14:textId="77777777" w:rsidR="002734C0" w:rsidRPr="003D63F2" w:rsidRDefault="00553DA9"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 </w:t>
      </w:r>
      <w:r w:rsidR="002734C0" w:rsidRPr="003D63F2">
        <w:rPr>
          <w:rFonts w:ascii="Arial" w:hAnsi="Arial" w:cs="Arial"/>
          <w:color w:val="000000"/>
        </w:rPr>
        <w:t>Barclays' Bank Plc (Southwark Group) Kennington Branch 414 Kennington Road London SE114PZ</w:t>
      </w:r>
    </w:p>
    <w:p w14:paraId="47EBADF8" w14:textId="77777777" w:rsidR="002734C0" w:rsidRPr="003D63F2" w:rsidRDefault="002734C0" w:rsidP="00E60DB4">
      <w:pPr>
        <w:numPr>
          <w:ilvl w:val="0"/>
          <w:numId w:val="3"/>
        </w:numPr>
        <w:spacing w:before="100" w:beforeAutospacing="1" w:after="100" w:afterAutospacing="1" w:line="360" w:lineRule="auto"/>
        <w:rPr>
          <w:rFonts w:ascii="Arial" w:hAnsi="Arial" w:cs="Arial"/>
          <w:color w:val="000000"/>
        </w:rPr>
      </w:pPr>
      <w:r w:rsidRPr="003D63F2">
        <w:rPr>
          <w:rFonts w:ascii="Arial" w:hAnsi="Arial" w:cs="Arial"/>
          <w:color w:val="000000"/>
        </w:rPr>
        <w:t>The Organisation shall have a Current account, a charity account, and Business Premium Account.</w:t>
      </w:r>
    </w:p>
    <w:p w14:paraId="377DCF5F" w14:textId="77777777" w:rsidR="002734C0" w:rsidRPr="003D63F2" w:rsidRDefault="002734C0" w:rsidP="00E60DB4">
      <w:pPr>
        <w:numPr>
          <w:ilvl w:val="0"/>
          <w:numId w:val="3"/>
        </w:numPr>
        <w:spacing w:before="100" w:beforeAutospacing="1" w:after="100" w:afterAutospacing="1" w:line="360" w:lineRule="auto"/>
        <w:rPr>
          <w:rFonts w:ascii="Arial" w:hAnsi="Arial" w:cs="Arial"/>
          <w:color w:val="000000"/>
        </w:rPr>
      </w:pPr>
      <w:r w:rsidRPr="003D63F2">
        <w:rPr>
          <w:rFonts w:ascii="Arial" w:hAnsi="Arial" w:cs="Arial"/>
          <w:color w:val="000000"/>
        </w:rPr>
        <w:t xml:space="preserve">The signatories to the Organisation </w:t>
      </w:r>
      <w:r w:rsidR="009A22AE" w:rsidRPr="003D63F2">
        <w:rPr>
          <w:rFonts w:ascii="Arial" w:hAnsi="Arial" w:cs="Arial"/>
          <w:color w:val="000000"/>
        </w:rPr>
        <w:t xml:space="preserve">except charity account </w:t>
      </w:r>
      <w:r w:rsidRPr="003D63F2">
        <w:rPr>
          <w:rFonts w:ascii="Arial" w:hAnsi="Arial" w:cs="Arial"/>
          <w:color w:val="000000"/>
        </w:rPr>
        <w:t>shall be the President, Director of Finance and a Foundation Member. (Two of the above to sign at any given time).</w:t>
      </w:r>
    </w:p>
    <w:p w14:paraId="708945E7" w14:textId="77777777" w:rsidR="00AC6EF2" w:rsidRPr="003D63F2" w:rsidRDefault="00AC6EF2" w:rsidP="00E60DB4">
      <w:pPr>
        <w:numPr>
          <w:ilvl w:val="0"/>
          <w:numId w:val="3"/>
        </w:numPr>
        <w:spacing w:before="100" w:beforeAutospacing="1" w:after="100" w:afterAutospacing="1" w:line="360" w:lineRule="auto"/>
        <w:rPr>
          <w:rFonts w:ascii="Arial" w:hAnsi="Arial" w:cs="Arial"/>
          <w:color w:val="000000"/>
        </w:rPr>
      </w:pPr>
      <w:r w:rsidRPr="003D63F2">
        <w:rPr>
          <w:rFonts w:ascii="Arial" w:hAnsi="Arial" w:cs="Arial"/>
          <w:color w:val="000000"/>
        </w:rPr>
        <w:t>In the case of Charity account the signatories shall be members of</w:t>
      </w:r>
      <w:r w:rsidR="00547396" w:rsidRPr="003D63F2">
        <w:rPr>
          <w:rFonts w:ascii="Arial" w:hAnsi="Arial" w:cs="Arial"/>
          <w:color w:val="000000"/>
        </w:rPr>
        <w:t xml:space="preserve"> the executive committee only, </w:t>
      </w:r>
      <w:r w:rsidRPr="003D63F2">
        <w:rPr>
          <w:rFonts w:ascii="Arial" w:hAnsi="Arial" w:cs="Arial"/>
          <w:color w:val="000000"/>
        </w:rPr>
        <w:t xml:space="preserve">which shall be the President, </w:t>
      </w:r>
      <w:r w:rsidR="00762F60" w:rsidRPr="003D63F2">
        <w:rPr>
          <w:rFonts w:ascii="Arial" w:hAnsi="Arial" w:cs="Arial"/>
          <w:color w:val="000000"/>
        </w:rPr>
        <w:t>Treasurer of the Charity committee</w:t>
      </w:r>
      <w:r w:rsidRPr="003D63F2">
        <w:rPr>
          <w:rFonts w:ascii="Arial" w:hAnsi="Arial" w:cs="Arial"/>
          <w:color w:val="000000"/>
        </w:rPr>
        <w:t xml:space="preserve"> and a nominated executive committee member</w:t>
      </w:r>
    </w:p>
    <w:p w14:paraId="5D4B9951"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1.1.6</w:t>
      </w:r>
      <w:r w:rsidR="002734C0" w:rsidRPr="003D63F2">
        <w:rPr>
          <w:rFonts w:ascii="Arial" w:hAnsi="Arial" w:cs="Arial"/>
          <w:color w:val="000000"/>
        </w:rPr>
        <w:t xml:space="preserve"> The official language of the Organisation and its members is English and shall be spoken during meetings.</w:t>
      </w:r>
    </w:p>
    <w:p w14:paraId="38458F91"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1.1.7</w:t>
      </w:r>
      <w:r w:rsidR="002734C0" w:rsidRPr="003D63F2">
        <w:rPr>
          <w:rFonts w:ascii="Arial" w:hAnsi="Arial" w:cs="Arial"/>
          <w:color w:val="000000"/>
        </w:rPr>
        <w:t xml:space="preserve"> The Organisation shall be registered with the Nigeria High Commission and other existing Recognised institutions</w:t>
      </w:r>
      <w:r w:rsidR="00B90EB0" w:rsidRPr="003D63F2">
        <w:rPr>
          <w:rFonts w:ascii="Arial" w:hAnsi="Arial" w:cs="Arial"/>
          <w:color w:val="000000"/>
        </w:rPr>
        <w:t xml:space="preserve"> including the charity commission</w:t>
      </w:r>
      <w:r w:rsidR="002734C0" w:rsidRPr="003D63F2">
        <w:rPr>
          <w:rFonts w:ascii="Arial" w:hAnsi="Arial" w:cs="Arial"/>
          <w:color w:val="000000"/>
        </w:rPr>
        <w:t>.</w:t>
      </w:r>
    </w:p>
    <w:p w14:paraId="5FA19107"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w:t>
      </w:r>
    </w:p>
    <w:p w14:paraId="5445B433"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AIMS AND OBJECTIVES</w:t>
      </w:r>
    </w:p>
    <w:p w14:paraId="111EEFA2"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1.2.1</w:t>
      </w:r>
      <w:r w:rsidR="002734C0" w:rsidRPr="003D63F2">
        <w:rPr>
          <w:rFonts w:ascii="Arial" w:hAnsi="Arial" w:cs="Arial"/>
          <w:color w:val="000000"/>
        </w:rPr>
        <w:t xml:space="preserve"> To participate in the development of our country (Nigeria) and Great Britain, Socially, Culturally and economically.</w:t>
      </w:r>
    </w:p>
    <w:p w14:paraId="6ADBCAED"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1.2.2</w:t>
      </w:r>
      <w:r w:rsidR="002734C0" w:rsidRPr="003D63F2">
        <w:rPr>
          <w:rFonts w:ascii="Arial" w:hAnsi="Arial" w:cs="Arial"/>
          <w:color w:val="000000"/>
        </w:rPr>
        <w:t xml:space="preserve"> To m</w:t>
      </w:r>
      <w:r w:rsidR="00A83CC7" w:rsidRPr="003D63F2">
        <w:rPr>
          <w:rFonts w:ascii="Arial" w:hAnsi="Arial" w:cs="Arial"/>
          <w:color w:val="000000"/>
        </w:rPr>
        <w:t xml:space="preserve">ake material donations </w:t>
      </w:r>
      <w:r w:rsidR="002734C0" w:rsidRPr="003D63F2">
        <w:rPr>
          <w:rFonts w:ascii="Arial" w:hAnsi="Arial" w:cs="Arial"/>
          <w:color w:val="000000"/>
        </w:rPr>
        <w:t>to charitable organisations both in Nigeria and Great Britain.</w:t>
      </w:r>
    </w:p>
    <w:p w14:paraId="0D04E554" w14:textId="77777777" w:rsidR="00963C56" w:rsidRPr="003D63F2" w:rsidRDefault="008E7CCE" w:rsidP="00963C56">
      <w:pPr>
        <w:spacing w:before="100" w:beforeAutospacing="1" w:after="100" w:afterAutospacing="1" w:line="360" w:lineRule="auto"/>
        <w:rPr>
          <w:rFonts w:ascii="Arial" w:hAnsi="Arial" w:cs="Arial"/>
          <w:color w:val="000000"/>
        </w:rPr>
      </w:pPr>
      <w:r w:rsidRPr="003D63F2">
        <w:rPr>
          <w:rFonts w:ascii="Arial" w:hAnsi="Arial" w:cs="Arial"/>
          <w:color w:val="000000"/>
        </w:rPr>
        <w:t>1.2.3</w:t>
      </w:r>
      <w:r w:rsidR="00963C56" w:rsidRPr="003D63F2">
        <w:rPr>
          <w:rFonts w:ascii="Arial" w:hAnsi="Arial" w:cs="Arial"/>
          <w:color w:val="000000"/>
        </w:rPr>
        <w:t xml:space="preserve"> To raise awareness of people towards the need of the less privileged in the society through lectures, seminars and workshops.</w:t>
      </w:r>
    </w:p>
    <w:p w14:paraId="0FDE8B7B" w14:textId="77777777" w:rsidR="008C7707" w:rsidRPr="003D63F2" w:rsidRDefault="008E7CCE" w:rsidP="00963C56">
      <w:pPr>
        <w:spacing w:before="100" w:beforeAutospacing="1" w:after="100" w:afterAutospacing="1" w:line="360" w:lineRule="auto"/>
        <w:rPr>
          <w:rFonts w:ascii="Arial" w:hAnsi="Arial" w:cs="Arial"/>
          <w:color w:val="000000"/>
        </w:rPr>
      </w:pPr>
      <w:r w:rsidRPr="003D63F2">
        <w:rPr>
          <w:rFonts w:ascii="Arial" w:hAnsi="Arial" w:cs="Arial"/>
          <w:color w:val="000000"/>
        </w:rPr>
        <w:t>1.2.4</w:t>
      </w:r>
      <w:r w:rsidR="008C7707" w:rsidRPr="003D63F2">
        <w:rPr>
          <w:rFonts w:ascii="Arial" w:hAnsi="Arial" w:cs="Arial"/>
          <w:color w:val="000000"/>
        </w:rPr>
        <w:t xml:space="preserve"> To develop and promote enabling programs dedicated to supporting identified causes akin to</w:t>
      </w:r>
      <w:r w:rsidR="00B90EB0" w:rsidRPr="003D63F2">
        <w:rPr>
          <w:rFonts w:ascii="Arial" w:hAnsi="Arial" w:cs="Arial"/>
          <w:color w:val="000000"/>
        </w:rPr>
        <w:t xml:space="preserve"> poverty.</w:t>
      </w:r>
    </w:p>
    <w:p w14:paraId="6799977E" w14:textId="77777777" w:rsidR="00963C56"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1.2.5</w:t>
      </w:r>
      <w:r w:rsidR="00963C56" w:rsidRPr="003D63F2">
        <w:rPr>
          <w:rFonts w:ascii="Arial" w:hAnsi="Arial" w:cs="Arial"/>
          <w:color w:val="000000"/>
        </w:rPr>
        <w:t xml:space="preserve"> To promote cultural harmony in the community by organising workshops, language classes for children, cultural exchange programs and seminars.</w:t>
      </w:r>
    </w:p>
    <w:p w14:paraId="0A55A441" w14:textId="77777777" w:rsidR="00963C56"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1.2.6</w:t>
      </w:r>
      <w:r w:rsidR="001019C5" w:rsidRPr="003D63F2">
        <w:rPr>
          <w:rFonts w:ascii="Arial" w:hAnsi="Arial" w:cs="Arial"/>
          <w:color w:val="000000"/>
        </w:rPr>
        <w:t xml:space="preserve"> To positively promote African arts and culture</w:t>
      </w:r>
    </w:p>
    <w:p w14:paraId="128AFF2C"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1.2.7</w:t>
      </w:r>
      <w:r w:rsidR="002734C0" w:rsidRPr="003D63F2">
        <w:rPr>
          <w:rFonts w:ascii="Arial" w:hAnsi="Arial" w:cs="Arial"/>
          <w:color w:val="000000"/>
        </w:rPr>
        <w:t xml:space="preserve"> To love each other and promote unity and honesty amongst members.</w:t>
      </w:r>
    </w:p>
    <w:p w14:paraId="796BFF3E" w14:textId="77777777" w:rsidR="00553DA9" w:rsidRPr="003D63F2" w:rsidRDefault="00553DA9" w:rsidP="002734C0">
      <w:pPr>
        <w:spacing w:before="100" w:beforeAutospacing="1" w:after="100" w:afterAutospacing="1" w:line="360" w:lineRule="auto"/>
        <w:rPr>
          <w:rFonts w:ascii="Arial" w:hAnsi="Arial" w:cs="Arial"/>
          <w:b/>
          <w:bCs/>
          <w:color w:val="000000"/>
        </w:rPr>
      </w:pPr>
    </w:p>
    <w:p w14:paraId="3F2BD992" w14:textId="77777777" w:rsidR="00553DA9" w:rsidRPr="003D63F2" w:rsidRDefault="00553DA9" w:rsidP="002734C0">
      <w:pPr>
        <w:spacing w:before="100" w:beforeAutospacing="1" w:after="100" w:afterAutospacing="1" w:line="360" w:lineRule="auto"/>
        <w:rPr>
          <w:rFonts w:ascii="Arial" w:hAnsi="Arial" w:cs="Arial"/>
          <w:b/>
          <w:bCs/>
          <w:color w:val="000000"/>
        </w:rPr>
      </w:pPr>
    </w:p>
    <w:p w14:paraId="10468D2F" w14:textId="77777777" w:rsidR="00553DA9" w:rsidRPr="003D63F2" w:rsidRDefault="00553DA9" w:rsidP="002734C0">
      <w:pPr>
        <w:spacing w:before="100" w:beforeAutospacing="1" w:after="100" w:afterAutospacing="1" w:line="360" w:lineRule="auto"/>
        <w:rPr>
          <w:rFonts w:ascii="Arial" w:hAnsi="Arial" w:cs="Arial"/>
          <w:b/>
          <w:bCs/>
          <w:color w:val="000000"/>
        </w:rPr>
      </w:pPr>
    </w:p>
    <w:p w14:paraId="7DA30110" w14:textId="77777777" w:rsidR="00553DA9" w:rsidRPr="003D63F2" w:rsidRDefault="00553DA9" w:rsidP="002734C0">
      <w:pPr>
        <w:spacing w:before="100" w:beforeAutospacing="1" w:after="100" w:afterAutospacing="1" w:line="360" w:lineRule="auto"/>
        <w:rPr>
          <w:rFonts w:ascii="Arial" w:hAnsi="Arial" w:cs="Arial"/>
          <w:b/>
          <w:bCs/>
          <w:color w:val="000000"/>
        </w:rPr>
      </w:pPr>
    </w:p>
    <w:p w14:paraId="716CBD78" w14:textId="77777777" w:rsidR="00B008E9" w:rsidRPr="003D63F2" w:rsidRDefault="00B008E9" w:rsidP="002734C0">
      <w:pPr>
        <w:spacing w:before="100" w:beforeAutospacing="1" w:after="100" w:afterAutospacing="1" w:line="360" w:lineRule="auto"/>
        <w:rPr>
          <w:rFonts w:ascii="Arial" w:hAnsi="Arial" w:cs="Arial"/>
          <w:b/>
          <w:bCs/>
          <w:color w:val="000000"/>
        </w:rPr>
      </w:pPr>
    </w:p>
    <w:p w14:paraId="73AD8BC4"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2</w:t>
      </w:r>
    </w:p>
    <w:p w14:paraId="63D7E30D"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  MEETINGS.</w:t>
      </w:r>
    </w:p>
    <w:p w14:paraId="6C2E4582"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THE ORGANISATION SHALL HAVE THE FOLLOWING MEETINGS:</w:t>
      </w:r>
    </w:p>
    <w:p w14:paraId="462D799F" w14:textId="77777777" w:rsidR="002734C0" w:rsidRPr="003D63F2" w:rsidRDefault="008E7CC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2.1.1</w:t>
      </w:r>
      <w:r w:rsidR="002734C0" w:rsidRPr="003D63F2">
        <w:rPr>
          <w:rFonts w:ascii="Arial" w:hAnsi="Arial" w:cs="Arial"/>
          <w:b/>
          <w:bCs/>
          <w:color w:val="000000"/>
        </w:rPr>
        <w:t xml:space="preserve"> MONTHLY GENERAL MEETINGS</w:t>
      </w:r>
    </w:p>
    <w:p w14:paraId="599FAA18"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Meeting shall be held once a month (last Sunday of the month) rotationally and notice of such meetings together with the minutes of the last meeting to reach members forty-eight(48) hours before the meeting- The time of the meeting shall be between 6.00pm and 9.00pm but may be extended by the president.                                     </w:t>
      </w:r>
    </w:p>
    <w:p w14:paraId="5D4D32AF" w14:textId="77777777" w:rsidR="002734C0" w:rsidRPr="003D63F2" w:rsidRDefault="002734C0" w:rsidP="002734C0">
      <w:pPr>
        <w:spacing w:before="100" w:beforeAutospacing="1" w:after="100" w:afterAutospacing="1" w:line="360" w:lineRule="auto"/>
        <w:rPr>
          <w:rFonts w:ascii="Arial" w:hAnsi="Arial" w:cs="Arial"/>
          <w:color w:val="000000"/>
        </w:rPr>
      </w:pPr>
    </w:p>
    <w:p w14:paraId="759E46DA" w14:textId="77777777" w:rsidR="002734C0" w:rsidRPr="003D63F2" w:rsidRDefault="008E7CC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2.1.2</w:t>
      </w:r>
      <w:r w:rsidR="002734C0" w:rsidRPr="003D63F2">
        <w:rPr>
          <w:rFonts w:ascii="Arial" w:hAnsi="Arial" w:cs="Arial"/>
          <w:b/>
          <w:bCs/>
          <w:color w:val="000000"/>
        </w:rPr>
        <w:t xml:space="preserve"> EMERGENCY </w:t>
      </w:r>
      <w:r w:rsidR="00D9029C" w:rsidRPr="003D63F2">
        <w:rPr>
          <w:rFonts w:ascii="Arial" w:hAnsi="Arial" w:cs="Arial"/>
          <w:b/>
          <w:bCs/>
          <w:color w:val="000000"/>
        </w:rPr>
        <w:t xml:space="preserve">AND SPECIAL </w:t>
      </w:r>
      <w:r w:rsidR="002734C0" w:rsidRPr="003D63F2">
        <w:rPr>
          <w:rFonts w:ascii="Arial" w:hAnsi="Arial" w:cs="Arial"/>
          <w:b/>
          <w:bCs/>
          <w:color w:val="000000"/>
        </w:rPr>
        <w:t>MEETINGS</w:t>
      </w:r>
    </w:p>
    <w:p w14:paraId="54110CE2"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Emergency meetings can be called at the instance of the President and notice should reach members within</w:t>
      </w:r>
      <w:r w:rsidR="004F176A" w:rsidRPr="003D63F2">
        <w:rPr>
          <w:rFonts w:ascii="Arial" w:hAnsi="Arial" w:cs="Arial"/>
          <w:color w:val="000000"/>
        </w:rPr>
        <w:t xml:space="preserve"> </w:t>
      </w:r>
      <w:r w:rsidR="00A83CC7" w:rsidRPr="003D63F2">
        <w:rPr>
          <w:rFonts w:ascii="Arial" w:hAnsi="Arial" w:cs="Arial"/>
          <w:color w:val="000000"/>
        </w:rPr>
        <w:t xml:space="preserve">forty-eight (48) </w:t>
      </w:r>
      <w:r w:rsidRPr="003D63F2">
        <w:rPr>
          <w:rFonts w:ascii="Arial" w:hAnsi="Arial" w:cs="Arial"/>
          <w:color w:val="000000"/>
        </w:rPr>
        <w:t>hours.</w:t>
      </w:r>
    </w:p>
    <w:p w14:paraId="2D282553" w14:textId="77777777" w:rsidR="002734C0" w:rsidRPr="003D63F2" w:rsidRDefault="008E7CC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2.1.3</w:t>
      </w:r>
      <w:r w:rsidR="002734C0" w:rsidRPr="003D63F2">
        <w:rPr>
          <w:rFonts w:ascii="Arial" w:hAnsi="Arial" w:cs="Arial"/>
          <w:b/>
          <w:bCs/>
          <w:color w:val="000000"/>
        </w:rPr>
        <w:t xml:space="preserve"> EXECUTIVE MEETINGS</w:t>
      </w:r>
      <w:r w:rsidR="00762F60" w:rsidRPr="003D63F2">
        <w:rPr>
          <w:rFonts w:ascii="Arial" w:hAnsi="Arial" w:cs="Arial"/>
          <w:b/>
          <w:bCs/>
          <w:color w:val="000000"/>
        </w:rPr>
        <w:t xml:space="preserve"> (Charity Committee only)</w:t>
      </w:r>
    </w:p>
    <w:p w14:paraId="782CB837"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This shall be held once a month by the executive's officers </w:t>
      </w:r>
      <w:r w:rsidR="00D9029C" w:rsidRPr="003D63F2">
        <w:rPr>
          <w:rFonts w:ascii="Arial" w:hAnsi="Arial" w:cs="Arial"/>
          <w:color w:val="000000"/>
        </w:rPr>
        <w:t xml:space="preserve">at least one week </w:t>
      </w:r>
      <w:r w:rsidRPr="003D63F2">
        <w:rPr>
          <w:rFonts w:ascii="Arial" w:hAnsi="Arial" w:cs="Arial"/>
          <w:color w:val="000000"/>
        </w:rPr>
        <w:t>prior to the monthly general meeting</w:t>
      </w:r>
    </w:p>
    <w:p w14:paraId="66A418BA" w14:textId="77777777" w:rsidR="004B47E4" w:rsidRPr="003D63F2" w:rsidRDefault="004B47E4" w:rsidP="00E60DB4">
      <w:pPr>
        <w:numPr>
          <w:ilvl w:val="0"/>
          <w:numId w:val="4"/>
        </w:numPr>
        <w:spacing w:before="100" w:beforeAutospacing="1" w:after="100" w:afterAutospacing="1" w:line="360" w:lineRule="auto"/>
        <w:rPr>
          <w:rFonts w:ascii="Arial" w:hAnsi="Arial" w:cs="Arial"/>
          <w:color w:val="000000"/>
        </w:rPr>
      </w:pPr>
      <w:r w:rsidRPr="003D63F2">
        <w:rPr>
          <w:rFonts w:ascii="Arial" w:hAnsi="Arial" w:cs="Arial"/>
          <w:color w:val="000000"/>
        </w:rPr>
        <w:t>The President in his capacity as the executive head of the Organisation shall act as chairman at meetings of the Executive Committee. If the president is absent from any meeting, the Vice President shall chair the meeting before any other business is transacted.</w:t>
      </w:r>
    </w:p>
    <w:p w14:paraId="4055966D" w14:textId="77777777" w:rsidR="004B47E4" w:rsidRPr="003D63F2" w:rsidRDefault="004B47E4" w:rsidP="00E60DB4">
      <w:pPr>
        <w:numPr>
          <w:ilvl w:val="0"/>
          <w:numId w:val="4"/>
        </w:numPr>
        <w:spacing w:before="100" w:beforeAutospacing="1" w:after="100" w:afterAutospacing="1" w:line="360" w:lineRule="auto"/>
        <w:rPr>
          <w:rFonts w:ascii="Arial" w:hAnsi="Arial" w:cs="Arial"/>
          <w:color w:val="000000"/>
        </w:rPr>
      </w:pPr>
      <w:r w:rsidRPr="003D63F2">
        <w:rPr>
          <w:rFonts w:ascii="Arial" w:hAnsi="Arial" w:cs="Arial"/>
          <w:color w:val="000000"/>
        </w:rPr>
        <w:t>There shall be a quorum when at least one third of the number of members of the Executive Committee for the time being or three members of the Executive Committee, whichever is the greater, are present at a meeting.</w:t>
      </w:r>
    </w:p>
    <w:p w14:paraId="2E789AEE" w14:textId="77777777" w:rsidR="004B47E4" w:rsidRPr="003D63F2" w:rsidRDefault="004B47E4" w:rsidP="00E60DB4">
      <w:pPr>
        <w:numPr>
          <w:ilvl w:val="0"/>
          <w:numId w:val="4"/>
        </w:numPr>
        <w:spacing w:before="100" w:beforeAutospacing="1" w:after="100" w:afterAutospacing="1" w:line="360" w:lineRule="auto"/>
        <w:rPr>
          <w:rFonts w:ascii="Arial" w:hAnsi="Arial" w:cs="Arial"/>
          <w:color w:val="000000"/>
        </w:rPr>
      </w:pPr>
      <w:r w:rsidRPr="003D63F2">
        <w:rPr>
          <w:rFonts w:ascii="Arial" w:hAnsi="Arial" w:cs="Arial"/>
          <w:color w:val="000000"/>
        </w:rPr>
        <w:t xml:space="preserve">Every matter shall be determined by a majority of votes of the members of the Executive Committee present and voting on the question but in the case of </w:t>
      </w:r>
      <w:r w:rsidRPr="003D63F2">
        <w:rPr>
          <w:rFonts w:ascii="Arial" w:hAnsi="Arial" w:cs="Arial"/>
          <w:color w:val="000000"/>
        </w:rPr>
        <w:lastRenderedPageBreak/>
        <w:t>equality of votes the chairman of the meeting shall have a second or casting vote.</w:t>
      </w:r>
    </w:p>
    <w:p w14:paraId="63DC734D" w14:textId="77777777" w:rsidR="004B47E4" w:rsidRPr="003D63F2" w:rsidRDefault="004B47E4" w:rsidP="00E60DB4">
      <w:pPr>
        <w:numPr>
          <w:ilvl w:val="0"/>
          <w:numId w:val="4"/>
        </w:numPr>
        <w:spacing w:before="100" w:beforeAutospacing="1" w:after="100" w:afterAutospacing="1" w:line="360" w:lineRule="auto"/>
        <w:rPr>
          <w:rFonts w:ascii="Arial" w:hAnsi="Arial" w:cs="Arial"/>
          <w:color w:val="000000"/>
        </w:rPr>
      </w:pPr>
      <w:r w:rsidRPr="003D63F2">
        <w:rPr>
          <w:rFonts w:ascii="Arial" w:hAnsi="Arial" w:cs="Arial"/>
          <w:color w:val="000000"/>
        </w:rPr>
        <w:t>The Executive Committee shall keep minutes, in books kept for the purpose, of the proceedings at meetings of the Executive Committee and any sub-committee.</w:t>
      </w:r>
    </w:p>
    <w:p w14:paraId="1B403ED2" w14:textId="77777777" w:rsidR="004B47E4" w:rsidRPr="003D63F2" w:rsidRDefault="004B47E4" w:rsidP="00E60DB4">
      <w:pPr>
        <w:numPr>
          <w:ilvl w:val="0"/>
          <w:numId w:val="4"/>
        </w:numPr>
        <w:spacing w:before="100" w:beforeAutospacing="1" w:after="100" w:afterAutospacing="1" w:line="360" w:lineRule="auto"/>
        <w:rPr>
          <w:rFonts w:ascii="Arial" w:hAnsi="Arial" w:cs="Arial"/>
          <w:color w:val="000000"/>
        </w:rPr>
      </w:pPr>
      <w:r w:rsidRPr="003D63F2">
        <w:rPr>
          <w:rFonts w:ascii="Arial" w:hAnsi="Arial" w:cs="Arial"/>
          <w:color w:val="000000"/>
        </w:rPr>
        <w:t>The Executive Committee may from time to time make and alter rules for the conduct of their business, the summoning and conduct of their meetings and the custody of documents. No rule may be made which is inconsistent with this constitution.</w:t>
      </w:r>
    </w:p>
    <w:p w14:paraId="0AB6BCB5" w14:textId="77777777" w:rsidR="004B47E4" w:rsidRPr="003D63F2" w:rsidRDefault="004B47E4" w:rsidP="002734C0">
      <w:pPr>
        <w:spacing w:before="100" w:beforeAutospacing="1" w:after="100" w:afterAutospacing="1" w:line="360" w:lineRule="auto"/>
        <w:rPr>
          <w:rFonts w:ascii="Arial" w:hAnsi="Arial" w:cs="Arial"/>
          <w:color w:val="000000"/>
        </w:rPr>
      </w:pPr>
    </w:p>
    <w:p w14:paraId="1F722AFF" w14:textId="77777777" w:rsidR="002734C0" w:rsidRPr="003D63F2" w:rsidRDefault="008E7CC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2.1.4</w:t>
      </w:r>
      <w:r w:rsidR="002734C0" w:rsidRPr="003D63F2">
        <w:rPr>
          <w:rFonts w:ascii="Arial" w:hAnsi="Arial" w:cs="Arial"/>
          <w:b/>
          <w:bCs/>
          <w:color w:val="000000"/>
        </w:rPr>
        <w:t xml:space="preserve"> ANNUAL GENERAL MEETING</w:t>
      </w:r>
    </w:p>
    <w:p w14:paraId="79E837CC"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This shall be held in November while handing over to the new executives. All executive reports are to be presented at the meeting by the President.</w:t>
      </w:r>
    </w:p>
    <w:p w14:paraId="5CB19208"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233C1FBD"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549A5F8A"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41500EB8"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w:t>
      </w:r>
    </w:p>
    <w:p w14:paraId="37517DAA" w14:textId="77777777" w:rsidR="002734C0" w:rsidRPr="003D63F2" w:rsidRDefault="008E7CC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 xml:space="preserve">2.2.1 </w:t>
      </w:r>
      <w:r w:rsidR="002734C0" w:rsidRPr="003D63F2">
        <w:rPr>
          <w:rFonts w:ascii="Arial" w:hAnsi="Arial" w:cs="Arial"/>
          <w:b/>
          <w:bCs/>
          <w:color w:val="000000"/>
        </w:rPr>
        <w:t>QUORUM</w:t>
      </w:r>
    </w:p>
    <w:p w14:paraId="4C4EADE9"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A quorum shall be formed if two-thirds (2/3) of members are present. A meeting shall be null and void if no quorum is formed after 1/2 hour that the meeting is deemed to have commenced.</w:t>
      </w:r>
    </w:p>
    <w:p w14:paraId="0172A49B" w14:textId="77777777" w:rsidR="002734C0" w:rsidRPr="003D63F2" w:rsidRDefault="002734C0" w:rsidP="002734C0">
      <w:pPr>
        <w:spacing w:before="100" w:beforeAutospacing="1" w:after="100" w:afterAutospacing="1" w:line="360" w:lineRule="auto"/>
        <w:rPr>
          <w:rFonts w:ascii="Arial" w:hAnsi="Arial" w:cs="Arial"/>
          <w:color w:val="000000"/>
        </w:rPr>
      </w:pPr>
    </w:p>
    <w:p w14:paraId="2621836F" w14:textId="77777777" w:rsidR="00934351" w:rsidRDefault="00934351" w:rsidP="002734C0">
      <w:pPr>
        <w:spacing w:before="100" w:beforeAutospacing="1" w:after="100" w:afterAutospacing="1" w:line="360" w:lineRule="auto"/>
        <w:rPr>
          <w:rFonts w:ascii="Arial" w:hAnsi="Arial" w:cs="Arial"/>
          <w:b/>
          <w:bCs/>
          <w:color w:val="000000"/>
        </w:rPr>
      </w:pPr>
    </w:p>
    <w:p w14:paraId="6EBC0AD8"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3</w:t>
      </w:r>
    </w:p>
    <w:p w14:paraId="3EF8FDC9"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712CED3F"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MEMBERSHIP</w:t>
      </w:r>
    </w:p>
    <w:p w14:paraId="639672EF"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3.1.1</w:t>
      </w:r>
      <w:r w:rsidR="002734C0" w:rsidRPr="003D63F2">
        <w:rPr>
          <w:rFonts w:ascii="Arial" w:hAnsi="Arial" w:cs="Arial"/>
          <w:color w:val="000000"/>
        </w:rPr>
        <w:t xml:space="preserve"> Membership of the organisation shall be op</w:t>
      </w:r>
      <w:r w:rsidR="001D180E" w:rsidRPr="003D63F2">
        <w:rPr>
          <w:rFonts w:ascii="Arial" w:hAnsi="Arial" w:cs="Arial"/>
          <w:color w:val="000000"/>
        </w:rPr>
        <w:t>en to all Nigerians</w:t>
      </w:r>
      <w:r w:rsidR="00CF346A" w:rsidRPr="003D63F2">
        <w:rPr>
          <w:rFonts w:ascii="Arial" w:hAnsi="Arial" w:cs="Arial"/>
          <w:color w:val="000000"/>
        </w:rPr>
        <w:t xml:space="preserve"> who are 25 years or over</w:t>
      </w:r>
      <w:r w:rsidR="002734C0" w:rsidRPr="003D63F2">
        <w:rPr>
          <w:rFonts w:ascii="Arial" w:hAnsi="Arial" w:cs="Arial"/>
          <w:color w:val="000000"/>
        </w:rPr>
        <w:t>, be it by birth, marriage or length of stay, as long as they are responsible, law abiding individuals who will share the org</w:t>
      </w:r>
      <w:r w:rsidR="00CF346A" w:rsidRPr="003D63F2">
        <w:rPr>
          <w:rFonts w:ascii="Arial" w:hAnsi="Arial" w:cs="Arial"/>
          <w:color w:val="000000"/>
        </w:rPr>
        <w:t>anisation's aims and objectives.</w:t>
      </w:r>
      <w:r w:rsidR="002734C0" w:rsidRPr="003D63F2">
        <w:rPr>
          <w:rFonts w:ascii="Arial" w:hAnsi="Arial" w:cs="Arial"/>
          <w:color w:val="000000"/>
        </w:rPr>
        <w:t xml:space="preserve"> </w:t>
      </w:r>
    </w:p>
    <w:p w14:paraId="1DC42E24"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3.1.2</w:t>
      </w:r>
      <w:r w:rsidR="002734C0" w:rsidRPr="003D63F2">
        <w:rPr>
          <w:rFonts w:ascii="Arial" w:hAnsi="Arial" w:cs="Arial"/>
          <w:color w:val="000000"/>
        </w:rPr>
        <w:t xml:space="preserve"> All intending members shall be sponsored by a "bona fide" member of the organisation, and provide two suitable character references.</w:t>
      </w:r>
    </w:p>
    <w:p w14:paraId="0A2AE376" w14:textId="77777777" w:rsidR="00547396"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3.1.3</w:t>
      </w:r>
      <w:r w:rsidR="002734C0" w:rsidRPr="003D63F2">
        <w:rPr>
          <w:rFonts w:ascii="Arial" w:hAnsi="Arial" w:cs="Arial"/>
          <w:color w:val="000000"/>
        </w:rPr>
        <w:t xml:space="preserve"> A "bona fide" member shall be deemed to have paid up annual subscription, dues, and not on probation.</w:t>
      </w:r>
    </w:p>
    <w:p w14:paraId="2A64EB2D"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3.1.4</w:t>
      </w:r>
      <w:r w:rsidR="00B008E9" w:rsidRPr="003D63F2">
        <w:rPr>
          <w:rFonts w:ascii="Arial" w:hAnsi="Arial" w:cs="Arial"/>
          <w:color w:val="000000"/>
        </w:rPr>
        <w:t xml:space="preserve"> </w:t>
      </w:r>
      <w:r w:rsidR="00547396" w:rsidRPr="003D63F2">
        <w:rPr>
          <w:rFonts w:ascii="Arial" w:hAnsi="Arial" w:cs="Arial"/>
          <w:color w:val="000000"/>
        </w:rPr>
        <w:t>Every member shall have one vote</w:t>
      </w:r>
      <w:r w:rsidR="002734C0" w:rsidRPr="003D63F2">
        <w:rPr>
          <w:rFonts w:ascii="Arial" w:hAnsi="Arial" w:cs="Arial"/>
          <w:color w:val="000000"/>
        </w:rPr>
        <w:t xml:space="preserve"> </w:t>
      </w:r>
    </w:p>
    <w:p w14:paraId="7C9EF7DC"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3.1.5</w:t>
      </w:r>
      <w:r w:rsidR="002734C0" w:rsidRPr="003D63F2">
        <w:rPr>
          <w:rFonts w:ascii="Arial" w:hAnsi="Arial" w:cs="Arial"/>
          <w:color w:val="000000"/>
        </w:rPr>
        <w:t xml:space="preserve"> Any intending members must </w:t>
      </w:r>
      <w:r w:rsidR="00356AE4" w:rsidRPr="003D63F2">
        <w:rPr>
          <w:rFonts w:ascii="Arial" w:hAnsi="Arial" w:cs="Arial"/>
          <w:color w:val="000000"/>
        </w:rPr>
        <w:t xml:space="preserve">attend </w:t>
      </w:r>
      <w:r w:rsidR="002734C0" w:rsidRPr="003D63F2">
        <w:rPr>
          <w:rFonts w:ascii="Arial" w:hAnsi="Arial" w:cs="Arial"/>
          <w:color w:val="000000"/>
        </w:rPr>
        <w:t>at</w:t>
      </w:r>
      <w:r w:rsidR="00356AE4" w:rsidRPr="003D63F2">
        <w:rPr>
          <w:rFonts w:ascii="Arial" w:hAnsi="Arial" w:cs="Arial"/>
          <w:color w:val="000000"/>
        </w:rPr>
        <w:t xml:space="preserve"> least</w:t>
      </w:r>
      <w:r w:rsidR="002734C0" w:rsidRPr="003D63F2">
        <w:rPr>
          <w:rFonts w:ascii="Arial" w:hAnsi="Arial" w:cs="Arial"/>
          <w:color w:val="000000"/>
        </w:rPr>
        <w:t xml:space="preserve"> one general meeting as an observer prior to consideration for admission.</w:t>
      </w:r>
    </w:p>
    <w:p w14:paraId="79979CF1"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3.1.6</w:t>
      </w:r>
      <w:r w:rsidR="002734C0" w:rsidRPr="003D63F2">
        <w:rPr>
          <w:rFonts w:ascii="Arial" w:hAnsi="Arial" w:cs="Arial"/>
          <w:color w:val="000000"/>
        </w:rPr>
        <w:t xml:space="preserve"> There shall be a non-refundable application fee o</w:t>
      </w:r>
      <w:r w:rsidR="00D9029C" w:rsidRPr="003D63F2">
        <w:rPr>
          <w:rFonts w:ascii="Arial" w:hAnsi="Arial" w:cs="Arial"/>
          <w:color w:val="000000"/>
        </w:rPr>
        <w:t xml:space="preserve">f £10 and an enrolment fee of </w:t>
      </w:r>
      <w:r w:rsidR="00314F0C" w:rsidRPr="003D63F2">
        <w:rPr>
          <w:rFonts w:ascii="Arial" w:hAnsi="Arial" w:cs="Arial"/>
          <w:color w:val="000000"/>
        </w:rPr>
        <w:t>£4</w:t>
      </w:r>
      <w:r w:rsidR="002734C0" w:rsidRPr="003D63F2">
        <w:rPr>
          <w:rFonts w:ascii="Arial" w:hAnsi="Arial" w:cs="Arial"/>
          <w:color w:val="000000"/>
        </w:rPr>
        <w:t>0</w:t>
      </w:r>
      <w:r w:rsidR="00356AE4" w:rsidRPr="003D63F2">
        <w:rPr>
          <w:rFonts w:ascii="Arial" w:hAnsi="Arial" w:cs="Arial"/>
          <w:color w:val="000000"/>
        </w:rPr>
        <w:t xml:space="preserve"> for successful applicants</w:t>
      </w:r>
      <w:r w:rsidR="002734C0" w:rsidRPr="003D63F2">
        <w:rPr>
          <w:rFonts w:ascii="Arial" w:hAnsi="Arial" w:cs="Arial"/>
          <w:color w:val="000000"/>
        </w:rPr>
        <w:t>.</w:t>
      </w:r>
    </w:p>
    <w:p w14:paraId="486CCAA7"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3.1.7</w:t>
      </w:r>
      <w:r w:rsidR="002734C0" w:rsidRPr="003D63F2">
        <w:rPr>
          <w:rFonts w:ascii="Arial" w:hAnsi="Arial" w:cs="Arial"/>
          <w:color w:val="000000"/>
        </w:rPr>
        <w:t xml:space="preserve"> Any intending </w:t>
      </w:r>
      <w:r w:rsidR="00CF346A" w:rsidRPr="003D63F2">
        <w:rPr>
          <w:rFonts w:ascii="Arial" w:hAnsi="Arial" w:cs="Arial"/>
          <w:color w:val="000000"/>
        </w:rPr>
        <w:t xml:space="preserve">member </w:t>
      </w:r>
      <w:r w:rsidR="002734C0" w:rsidRPr="003D63F2">
        <w:rPr>
          <w:rFonts w:ascii="Arial" w:hAnsi="Arial" w:cs="Arial"/>
          <w:color w:val="000000"/>
        </w:rPr>
        <w:t>shall provide 2(two) suitable references.</w:t>
      </w:r>
      <w:r w:rsidR="00D575B8" w:rsidRPr="003D63F2">
        <w:rPr>
          <w:rFonts w:ascii="Arial" w:hAnsi="Arial" w:cs="Arial"/>
          <w:color w:val="000000"/>
        </w:rPr>
        <w:t xml:space="preserve"> Acceptable </w:t>
      </w:r>
      <w:r w:rsidR="00D9029C" w:rsidRPr="003D63F2">
        <w:rPr>
          <w:rFonts w:ascii="Arial" w:hAnsi="Arial" w:cs="Arial"/>
          <w:color w:val="000000"/>
        </w:rPr>
        <w:t>references includes the following</w:t>
      </w:r>
    </w:p>
    <w:p w14:paraId="10A74150" w14:textId="77777777" w:rsidR="00D9029C" w:rsidRPr="003D63F2" w:rsidRDefault="001A1DF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Employer</w:t>
      </w:r>
    </w:p>
    <w:p w14:paraId="7B8148F7" w14:textId="77777777" w:rsidR="001A1DF8" w:rsidRPr="003D63F2" w:rsidRDefault="001A1DF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Bank</w:t>
      </w:r>
    </w:p>
    <w:p w14:paraId="29D920B2" w14:textId="77777777" w:rsidR="001A1DF8" w:rsidRPr="003D63F2" w:rsidRDefault="001A1DF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Existing Bona fide member</w:t>
      </w:r>
      <w:r w:rsidR="00CF346A" w:rsidRPr="003D63F2">
        <w:rPr>
          <w:rFonts w:ascii="Arial" w:hAnsi="Arial" w:cs="Arial"/>
          <w:color w:val="000000"/>
        </w:rPr>
        <w:t xml:space="preserve"> who must not be the sponsor</w:t>
      </w:r>
    </w:p>
    <w:p w14:paraId="09C814F9" w14:textId="77777777" w:rsidR="001A1DF8" w:rsidRPr="003D63F2" w:rsidRDefault="001A1DF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Recognised minister of religion</w:t>
      </w:r>
    </w:p>
    <w:p w14:paraId="5BD952CC" w14:textId="77777777" w:rsidR="001A1DF8" w:rsidRPr="003D63F2" w:rsidRDefault="001A1DF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Senior civil service officer</w:t>
      </w:r>
      <w:r w:rsidR="00A83CC7" w:rsidRPr="003D63F2">
        <w:rPr>
          <w:rFonts w:ascii="Arial" w:hAnsi="Arial" w:cs="Arial"/>
          <w:color w:val="000000"/>
        </w:rPr>
        <w:t xml:space="preserve"> (i.e. SEO, HEO, Social worker, Police officer, military officer, MP, etc.)</w:t>
      </w:r>
    </w:p>
    <w:p w14:paraId="3B4A3ABF" w14:textId="77777777" w:rsidR="001A1DF8" w:rsidRPr="003D63F2" w:rsidRDefault="00D575B8" w:rsidP="00E60DB4">
      <w:pPr>
        <w:numPr>
          <w:ilvl w:val="0"/>
          <w:numId w:val="1"/>
        </w:numPr>
        <w:spacing w:before="100" w:beforeAutospacing="1" w:after="100" w:afterAutospacing="1" w:line="360" w:lineRule="auto"/>
        <w:rPr>
          <w:rFonts w:ascii="Arial" w:hAnsi="Arial" w:cs="Arial"/>
          <w:color w:val="000000"/>
        </w:rPr>
      </w:pPr>
      <w:r w:rsidRPr="003D63F2">
        <w:rPr>
          <w:rFonts w:ascii="Arial" w:hAnsi="Arial" w:cs="Arial"/>
          <w:color w:val="000000"/>
        </w:rPr>
        <w:t>Doctor</w:t>
      </w:r>
      <w:r w:rsidR="001A1DF8" w:rsidRPr="003D63F2">
        <w:rPr>
          <w:rFonts w:ascii="Arial" w:hAnsi="Arial" w:cs="Arial"/>
          <w:color w:val="000000"/>
        </w:rPr>
        <w:t xml:space="preserve"> or legal practitioner who has known the applicant for at lease five years.</w:t>
      </w:r>
    </w:p>
    <w:p w14:paraId="29BC74AD" w14:textId="77777777" w:rsidR="002734C0"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3.1.8</w:t>
      </w:r>
      <w:r w:rsidR="002734C0" w:rsidRPr="003D63F2">
        <w:rPr>
          <w:rFonts w:ascii="Arial" w:hAnsi="Arial" w:cs="Arial"/>
          <w:color w:val="000000"/>
        </w:rPr>
        <w:t xml:space="preserve"> The membership committee </w:t>
      </w:r>
      <w:r w:rsidR="00356AE4" w:rsidRPr="003D63F2">
        <w:rPr>
          <w:rFonts w:ascii="Arial" w:hAnsi="Arial" w:cs="Arial"/>
          <w:color w:val="000000"/>
        </w:rPr>
        <w:t>shall be responsible for the admission of new and intending members</w:t>
      </w:r>
      <w:r w:rsidR="004F176A" w:rsidRPr="003D63F2">
        <w:rPr>
          <w:rFonts w:ascii="Arial" w:hAnsi="Arial" w:cs="Arial"/>
          <w:color w:val="000000"/>
        </w:rPr>
        <w:t>.</w:t>
      </w:r>
    </w:p>
    <w:p w14:paraId="3DD4C8AB" w14:textId="77777777" w:rsidR="00356AE4" w:rsidRPr="003D63F2" w:rsidRDefault="008E7CCE" w:rsidP="002734C0">
      <w:pPr>
        <w:spacing w:before="100" w:beforeAutospacing="1" w:after="100" w:afterAutospacing="1" w:line="360" w:lineRule="auto"/>
        <w:rPr>
          <w:rFonts w:ascii="Arial" w:hAnsi="Arial" w:cs="Arial"/>
          <w:color w:val="000000"/>
        </w:rPr>
      </w:pPr>
      <w:r w:rsidRPr="003D63F2">
        <w:rPr>
          <w:rFonts w:ascii="Arial" w:hAnsi="Arial" w:cs="Arial"/>
          <w:color w:val="000000"/>
        </w:rPr>
        <w:t>3.1.9</w:t>
      </w:r>
      <w:r w:rsidR="002734C0" w:rsidRPr="003D63F2">
        <w:rPr>
          <w:rFonts w:ascii="Arial" w:hAnsi="Arial" w:cs="Arial"/>
          <w:color w:val="000000"/>
        </w:rPr>
        <w:t xml:space="preserve"> </w:t>
      </w:r>
      <w:r w:rsidR="00D304AD" w:rsidRPr="003D63F2">
        <w:rPr>
          <w:rFonts w:ascii="Arial" w:hAnsi="Arial" w:cs="Arial"/>
          <w:color w:val="000000"/>
        </w:rPr>
        <w:tab/>
      </w:r>
      <w:r w:rsidR="00356AE4" w:rsidRPr="003D63F2">
        <w:rPr>
          <w:rFonts w:ascii="Arial" w:hAnsi="Arial" w:cs="Arial"/>
          <w:color w:val="000000"/>
        </w:rPr>
        <w:t>The following conditions shall apply to new members</w:t>
      </w:r>
    </w:p>
    <w:p w14:paraId="27232E53" w14:textId="77777777" w:rsidR="002734C0" w:rsidRPr="003D63F2" w:rsidRDefault="00D304AD" w:rsidP="00E60DB4">
      <w:pPr>
        <w:numPr>
          <w:ilvl w:val="0"/>
          <w:numId w:val="9"/>
        </w:numPr>
        <w:spacing w:before="100" w:beforeAutospacing="1" w:after="100" w:afterAutospacing="1" w:line="360" w:lineRule="auto"/>
        <w:rPr>
          <w:rFonts w:ascii="Arial" w:hAnsi="Arial" w:cs="Arial"/>
          <w:color w:val="000000"/>
        </w:rPr>
      </w:pPr>
      <w:r w:rsidRPr="003D63F2">
        <w:rPr>
          <w:rFonts w:ascii="Arial" w:hAnsi="Arial" w:cs="Arial"/>
          <w:color w:val="000000"/>
        </w:rPr>
        <w:t>New member(s)</w:t>
      </w:r>
      <w:r w:rsidR="002734C0" w:rsidRPr="003D63F2">
        <w:rPr>
          <w:rFonts w:ascii="Arial" w:hAnsi="Arial" w:cs="Arial"/>
          <w:color w:val="000000"/>
        </w:rPr>
        <w:t xml:space="preserve"> shall be on probation for six months after which he shall become a full member on completion of a satisfactory probationary period.</w:t>
      </w:r>
    </w:p>
    <w:p w14:paraId="0BB4F6B4" w14:textId="77777777" w:rsidR="002734C0" w:rsidRPr="003D63F2" w:rsidRDefault="002734C0" w:rsidP="00E60DB4">
      <w:pPr>
        <w:numPr>
          <w:ilvl w:val="0"/>
          <w:numId w:val="9"/>
        </w:numPr>
        <w:spacing w:before="100" w:beforeAutospacing="1" w:after="100" w:afterAutospacing="1" w:line="360" w:lineRule="auto"/>
        <w:rPr>
          <w:rFonts w:ascii="Arial" w:hAnsi="Arial" w:cs="Arial"/>
          <w:color w:val="000000"/>
        </w:rPr>
      </w:pPr>
      <w:r w:rsidRPr="003D63F2">
        <w:rPr>
          <w:rFonts w:ascii="Arial" w:hAnsi="Arial" w:cs="Arial"/>
          <w:color w:val="000000"/>
        </w:rPr>
        <w:t>Members on probation shall be entitled to privileges only at the discretion of the executive committ</w:t>
      </w:r>
      <w:r w:rsidR="00D304AD" w:rsidRPr="003D63F2">
        <w:rPr>
          <w:rFonts w:ascii="Arial" w:hAnsi="Arial" w:cs="Arial"/>
          <w:color w:val="000000"/>
        </w:rPr>
        <w:t>ee and those stated in article 7 Section 1</w:t>
      </w:r>
    </w:p>
    <w:p w14:paraId="386914FC" w14:textId="77777777" w:rsidR="002734C0" w:rsidRPr="003D63F2" w:rsidRDefault="002734C0" w:rsidP="00E60DB4">
      <w:pPr>
        <w:numPr>
          <w:ilvl w:val="0"/>
          <w:numId w:val="9"/>
        </w:numPr>
        <w:spacing w:before="100" w:beforeAutospacing="1" w:after="100" w:afterAutospacing="1" w:line="360" w:lineRule="auto"/>
        <w:rPr>
          <w:rFonts w:ascii="Arial" w:hAnsi="Arial" w:cs="Arial"/>
          <w:color w:val="000000"/>
        </w:rPr>
      </w:pPr>
      <w:r w:rsidRPr="003D63F2">
        <w:rPr>
          <w:rFonts w:ascii="Arial" w:hAnsi="Arial" w:cs="Arial"/>
          <w:color w:val="000000"/>
        </w:rPr>
        <w:t>New member(s) cannot hold any executive post until 6 (six) months after confirmation.</w:t>
      </w:r>
    </w:p>
    <w:p w14:paraId="3256C6DD" w14:textId="77777777" w:rsidR="00934351" w:rsidRDefault="00FB08E5" w:rsidP="002734C0">
      <w:pPr>
        <w:spacing w:before="100" w:beforeAutospacing="1" w:after="100" w:afterAutospacing="1" w:line="360" w:lineRule="auto"/>
        <w:rPr>
          <w:rFonts w:ascii="Arial" w:hAnsi="Arial" w:cs="Arial"/>
          <w:b/>
          <w:bCs/>
          <w:color w:val="000000"/>
        </w:rPr>
      </w:pPr>
      <w:r>
        <w:rPr>
          <w:rFonts w:ascii="Arial" w:hAnsi="Arial" w:cs="Arial"/>
          <w:b/>
          <w:bCs/>
          <w:color w:val="000000"/>
        </w:rPr>
        <w:t>SECTION II</w:t>
      </w:r>
    </w:p>
    <w:p w14:paraId="4617D26B" w14:textId="77777777" w:rsidR="00934351" w:rsidRDefault="00E52602" w:rsidP="002734C0">
      <w:pPr>
        <w:spacing w:before="100" w:beforeAutospacing="1" w:after="100" w:afterAutospacing="1" w:line="360" w:lineRule="auto"/>
        <w:rPr>
          <w:rFonts w:ascii="Arial" w:hAnsi="Arial" w:cs="Arial"/>
          <w:b/>
          <w:bCs/>
          <w:color w:val="FF0000"/>
        </w:rPr>
      </w:pPr>
      <w:r>
        <w:rPr>
          <w:rFonts w:ascii="Arial" w:hAnsi="Arial" w:cs="Arial"/>
          <w:b/>
          <w:bCs/>
          <w:color w:val="FF0000"/>
        </w:rPr>
        <w:t>ASSOC</w:t>
      </w:r>
      <w:r w:rsidR="00EC135E">
        <w:rPr>
          <w:rFonts w:ascii="Arial" w:hAnsi="Arial" w:cs="Arial"/>
          <w:b/>
          <w:bCs/>
          <w:color w:val="FF0000"/>
        </w:rPr>
        <w:t>IA</w:t>
      </w:r>
      <w:r w:rsidR="00934351" w:rsidRPr="00934351">
        <w:rPr>
          <w:rFonts w:ascii="Arial" w:hAnsi="Arial" w:cs="Arial"/>
          <w:b/>
          <w:bCs/>
          <w:color w:val="FF0000"/>
        </w:rPr>
        <w:t>TE MEMBERSHIP</w:t>
      </w:r>
    </w:p>
    <w:p w14:paraId="1AF02D50" w14:textId="77777777" w:rsidR="004A11AA" w:rsidRDefault="00934351" w:rsidP="002734C0">
      <w:pPr>
        <w:spacing w:before="100" w:beforeAutospacing="1" w:after="100" w:afterAutospacing="1" w:line="360" w:lineRule="auto"/>
        <w:rPr>
          <w:rFonts w:ascii="Arial" w:hAnsi="Arial" w:cs="Arial"/>
          <w:b/>
          <w:bCs/>
          <w:color w:val="FF0000"/>
        </w:rPr>
      </w:pPr>
      <w:r>
        <w:rPr>
          <w:rFonts w:ascii="Arial" w:hAnsi="Arial" w:cs="Arial"/>
          <w:b/>
          <w:bCs/>
          <w:color w:val="FF0000"/>
        </w:rPr>
        <w:t>3.2.1. Associate membership of the organisation shall be at the discretion of the organisation and shall be confer on an individual based on the following criteria</w:t>
      </w:r>
    </w:p>
    <w:p w14:paraId="0B0712C2" w14:textId="77777777" w:rsidR="004A11AA" w:rsidRDefault="004A11AA" w:rsidP="00E60DB4">
      <w:pPr>
        <w:numPr>
          <w:ilvl w:val="0"/>
          <w:numId w:val="7"/>
        </w:numPr>
        <w:spacing w:before="100" w:beforeAutospacing="1" w:after="100" w:afterAutospacing="1" w:line="360" w:lineRule="auto"/>
        <w:rPr>
          <w:rFonts w:ascii="Arial" w:hAnsi="Arial" w:cs="Arial"/>
          <w:b/>
          <w:bCs/>
          <w:color w:val="FF0000"/>
        </w:rPr>
      </w:pPr>
      <w:r>
        <w:rPr>
          <w:rFonts w:ascii="Arial" w:hAnsi="Arial" w:cs="Arial"/>
          <w:b/>
          <w:bCs/>
          <w:color w:val="FF0000"/>
        </w:rPr>
        <w:t>The decision shall be by a unanimous decision of the house present at the appropriately formed meeting as described in paragraph 2.2.1</w:t>
      </w:r>
    </w:p>
    <w:p w14:paraId="296754E6" w14:textId="77777777" w:rsidR="004A11AA" w:rsidRDefault="004A11AA" w:rsidP="00E60DB4">
      <w:pPr>
        <w:numPr>
          <w:ilvl w:val="0"/>
          <w:numId w:val="7"/>
        </w:numPr>
        <w:spacing w:before="100" w:beforeAutospacing="1" w:after="100" w:afterAutospacing="1" w:line="360" w:lineRule="auto"/>
        <w:rPr>
          <w:rFonts w:ascii="Arial" w:hAnsi="Arial" w:cs="Arial"/>
          <w:b/>
          <w:bCs/>
          <w:color w:val="FF0000"/>
        </w:rPr>
      </w:pPr>
      <w:r>
        <w:rPr>
          <w:rFonts w:ascii="Arial" w:hAnsi="Arial" w:cs="Arial"/>
          <w:b/>
          <w:bCs/>
          <w:color w:val="FF0000"/>
        </w:rPr>
        <w:t>Associate membership shall only be conferred on individuals who share the interest of the organisation but are for other reasons unable to fulfil the obligation of membership</w:t>
      </w:r>
    </w:p>
    <w:p w14:paraId="7C30CCC6" w14:textId="77777777" w:rsidR="00EC135E" w:rsidRPr="004A11AA" w:rsidRDefault="00E52602" w:rsidP="00E60DB4">
      <w:pPr>
        <w:numPr>
          <w:ilvl w:val="0"/>
          <w:numId w:val="7"/>
        </w:numPr>
        <w:spacing w:before="100" w:beforeAutospacing="1" w:after="100" w:afterAutospacing="1" w:line="360" w:lineRule="auto"/>
        <w:rPr>
          <w:rFonts w:ascii="Arial" w:hAnsi="Arial" w:cs="Arial"/>
          <w:b/>
          <w:bCs/>
          <w:color w:val="FF0000"/>
        </w:rPr>
      </w:pPr>
      <w:r>
        <w:rPr>
          <w:rFonts w:ascii="Arial" w:hAnsi="Arial" w:cs="Arial"/>
          <w:b/>
          <w:bCs/>
          <w:color w:val="FF0000"/>
        </w:rPr>
        <w:t>Associate membership shall not be conferred on serving or ex-members owing the organisation</w:t>
      </w:r>
      <w:r w:rsidR="00E7051B">
        <w:rPr>
          <w:rFonts w:ascii="Arial" w:hAnsi="Arial" w:cs="Arial"/>
          <w:b/>
          <w:bCs/>
          <w:color w:val="FF0000"/>
        </w:rPr>
        <w:t xml:space="preserve">; </w:t>
      </w:r>
      <w:r>
        <w:rPr>
          <w:rFonts w:ascii="Arial" w:hAnsi="Arial" w:cs="Arial"/>
          <w:b/>
          <w:bCs/>
          <w:color w:val="FF0000"/>
        </w:rPr>
        <w:t xml:space="preserve">defaulted </w:t>
      </w:r>
      <w:r w:rsidR="00E7051B">
        <w:rPr>
          <w:rFonts w:ascii="Arial" w:hAnsi="Arial" w:cs="Arial"/>
          <w:b/>
          <w:bCs/>
          <w:color w:val="FF0000"/>
        </w:rPr>
        <w:t>on a loan or other financial commit</w:t>
      </w:r>
      <w:r>
        <w:rPr>
          <w:rFonts w:ascii="Arial" w:hAnsi="Arial" w:cs="Arial"/>
          <w:b/>
          <w:bCs/>
          <w:color w:val="FF0000"/>
        </w:rPr>
        <w:t>ments</w:t>
      </w:r>
      <w:r w:rsidR="00E7051B">
        <w:rPr>
          <w:rFonts w:ascii="Arial" w:hAnsi="Arial" w:cs="Arial"/>
          <w:b/>
          <w:bCs/>
          <w:color w:val="FF0000"/>
        </w:rPr>
        <w:t>; had disciplinary matters on file; deemed or had been deemed to bring the organisation into disrepute; considered likely to bring the organisation into disrepute.</w:t>
      </w:r>
    </w:p>
    <w:p w14:paraId="772CC43C" w14:textId="77777777" w:rsidR="00EC135E" w:rsidRDefault="00E7051B" w:rsidP="00E60DB4">
      <w:pPr>
        <w:numPr>
          <w:ilvl w:val="0"/>
          <w:numId w:val="7"/>
        </w:numPr>
        <w:spacing w:before="100" w:beforeAutospacing="1" w:after="100" w:afterAutospacing="1" w:line="360" w:lineRule="auto"/>
        <w:rPr>
          <w:rFonts w:ascii="Arial" w:hAnsi="Arial" w:cs="Arial"/>
          <w:b/>
          <w:bCs/>
          <w:color w:val="FF0000"/>
        </w:rPr>
      </w:pPr>
      <w:r>
        <w:rPr>
          <w:rFonts w:ascii="Arial" w:hAnsi="Arial" w:cs="Arial"/>
          <w:b/>
          <w:bCs/>
          <w:color w:val="FF0000"/>
        </w:rPr>
        <w:t xml:space="preserve">All associate </w:t>
      </w:r>
      <w:r w:rsidR="002F4C85">
        <w:rPr>
          <w:rFonts w:ascii="Arial" w:hAnsi="Arial" w:cs="Arial"/>
          <w:b/>
          <w:bCs/>
          <w:color w:val="FF0000"/>
        </w:rPr>
        <w:t>members shall be considered as</w:t>
      </w:r>
      <w:r>
        <w:rPr>
          <w:rFonts w:ascii="Arial" w:hAnsi="Arial" w:cs="Arial"/>
          <w:b/>
          <w:bCs/>
          <w:color w:val="FF0000"/>
        </w:rPr>
        <w:t xml:space="preserve"> not financially obligated to the organisation and</w:t>
      </w:r>
      <w:r w:rsidR="002F4C85">
        <w:rPr>
          <w:rFonts w:ascii="Arial" w:hAnsi="Arial" w:cs="Arial"/>
          <w:b/>
          <w:bCs/>
          <w:color w:val="FF0000"/>
        </w:rPr>
        <w:t xml:space="preserve"> therefore shall not be entitled to any financial benefits from the organisation including discretionary financial benefits.</w:t>
      </w:r>
    </w:p>
    <w:p w14:paraId="0B7118D4" w14:textId="77777777" w:rsidR="00FB08E5" w:rsidRPr="00FB08E5" w:rsidRDefault="00FB08E5" w:rsidP="00FB08E5">
      <w:pPr>
        <w:spacing w:before="100" w:beforeAutospacing="1" w:after="100" w:afterAutospacing="1" w:line="360" w:lineRule="auto"/>
        <w:rPr>
          <w:rFonts w:ascii="Arial" w:hAnsi="Arial" w:cs="Arial"/>
          <w:b/>
          <w:bCs/>
          <w:color w:val="4F81BD"/>
        </w:rPr>
      </w:pPr>
      <w:r w:rsidRPr="00FB08E5">
        <w:rPr>
          <w:rFonts w:ascii="Arial" w:hAnsi="Arial" w:cs="Arial"/>
          <w:b/>
          <w:bCs/>
          <w:color w:val="4F81BD"/>
        </w:rPr>
        <w:lastRenderedPageBreak/>
        <w:t>DISTANCE MEMBERSHIP</w:t>
      </w:r>
    </w:p>
    <w:p w14:paraId="0CD22734" w14:textId="77777777" w:rsidR="00FB08E5" w:rsidRPr="00FB08E5" w:rsidRDefault="00FB08E5" w:rsidP="00FB08E5">
      <w:pPr>
        <w:spacing w:before="100" w:beforeAutospacing="1" w:after="100" w:afterAutospacing="1" w:line="360" w:lineRule="auto"/>
        <w:rPr>
          <w:rFonts w:ascii="Arial" w:hAnsi="Arial" w:cs="Arial"/>
          <w:color w:val="4F81BD"/>
        </w:rPr>
      </w:pPr>
      <w:r w:rsidRPr="00FB08E5">
        <w:rPr>
          <w:rFonts w:ascii="Arial" w:hAnsi="Arial" w:cs="Arial"/>
          <w:color w:val="4F81BD"/>
        </w:rPr>
        <w:t>This section applies to existing bona fide members only</w:t>
      </w:r>
    </w:p>
    <w:p w14:paraId="7536B37B" w14:textId="77777777" w:rsidR="00FB08E5" w:rsidRPr="00FB08E5" w:rsidRDefault="00FB08E5" w:rsidP="00FB08E5">
      <w:pPr>
        <w:spacing w:before="100" w:beforeAutospacing="1" w:after="100" w:afterAutospacing="1" w:line="360" w:lineRule="auto"/>
        <w:rPr>
          <w:rFonts w:ascii="Arial" w:hAnsi="Arial" w:cs="Arial"/>
          <w:color w:val="4F81BD"/>
        </w:rPr>
      </w:pPr>
      <w:r w:rsidRPr="00FB08E5">
        <w:rPr>
          <w:rFonts w:ascii="Arial" w:hAnsi="Arial" w:cs="Arial"/>
          <w:color w:val="4F81BD"/>
        </w:rPr>
        <w:t>3.2.1 Any member going abroad or to a distance where it may not be possible to fulfil full membership obligations may exercise any of the following options:</w:t>
      </w:r>
    </w:p>
    <w:p w14:paraId="4E905B5C" w14:textId="77777777" w:rsidR="00FB08E5" w:rsidRPr="00FB08E5" w:rsidRDefault="00FB08E5" w:rsidP="00E60DB4">
      <w:pPr>
        <w:numPr>
          <w:ilvl w:val="0"/>
          <w:numId w:val="7"/>
        </w:numPr>
        <w:spacing w:before="100" w:beforeAutospacing="1" w:after="100" w:afterAutospacing="1" w:line="360" w:lineRule="auto"/>
        <w:rPr>
          <w:rFonts w:ascii="Arial" w:hAnsi="Arial" w:cs="Arial"/>
          <w:color w:val="4F81BD"/>
        </w:rPr>
      </w:pPr>
      <w:r w:rsidRPr="00FB08E5">
        <w:rPr>
          <w:rFonts w:ascii="Arial" w:hAnsi="Arial" w:cs="Arial"/>
          <w:color w:val="4F81BD"/>
        </w:rPr>
        <w:t>Resign the membership of the organisation permanently.</w:t>
      </w:r>
    </w:p>
    <w:p w14:paraId="130DC4FF" w14:textId="77777777" w:rsidR="00FB08E5" w:rsidRPr="00FB08E5" w:rsidRDefault="00FB08E5" w:rsidP="00E60DB4">
      <w:pPr>
        <w:numPr>
          <w:ilvl w:val="0"/>
          <w:numId w:val="7"/>
        </w:numPr>
        <w:spacing w:before="100" w:beforeAutospacing="1" w:after="100" w:afterAutospacing="1" w:line="360" w:lineRule="auto"/>
        <w:rPr>
          <w:rFonts w:ascii="Arial" w:hAnsi="Arial" w:cs="Arial"/>
          <w:color w:val="4F81BD"/>
        </w:rPr>
      </w:pPr>
      <w:r w:rsidRPr="00FB08E5">
        <w:rPr>
          <w:rFonts w:ascii="Arial" w:hAnsi="Arial" w:cs="Arial"/>
          <w:color w:val="4F81BD"/>
        </w:rPr>
        <w:t>Maintain status quo with special dispensation by the house for exemption from some obligations except financial obligation.</w:t>
      </w:r>
    </w:p>
    <w:p w14:paraId="124B25AF" w14:textId="77777777" w:rsidR="00FB08E5" w:rsidRPr="00FB08E5" w:rsidRDefault="00FB08E5" w:rsidP="00E60DB4">
      <w:pPr>
        <w:numPr>
          <w:ilvl w:val="0"/>
          <w:numId w:val="7"/>
        </w:numPr>
        <w:spacing w:before="100" w:beforeAutospacing="1" w:after="100" w:afterAutospacing="1" w:line="360" w:lineRule="auto"/>
        <w:rPr>
          <w:rFonts w:ascii="Arial" w:hAnsi="Arial" w:cs="Arial"/>
          <w:color w:val="4F81BD"/>
        </w:rPr>
      </w:pPr>
      <w:r w:rsidRPr="00FB08E5">
        <w:rPr>
          <w:rFonts w:ascii="Arial" w:hAnsi="Arial" w:cs="Arial"/>
          <w:color w:val="4F81BD"/>
        </w:rPr>
        <w:t>Choose to be a distant member subject to provisions in articles 7                        7.1.10 and 5.4.3</w:t>
      </w:r>
    </w:p>
    <w:p w14:paraId="67F16325" w14:textId="77777777" w:rsidR="00FB08E5" w:rsidRPr="00FB08E5" w:rsidRDefault="00FB08E5" w:rsidP="00FB08E5">
      <w:pPr>
        <w:spacing w:before="100" w:beforeAutospacing="1" w:after="100" w:afterAutospacing="1" w:line="360" w:lineRule="auto"/>
        <w:rPr>
          <w:rFonts w:ascii="Arial" w:hAnsi="Arial" w:cs="Arial"/>
          <w:color w:val="4F81BD"/>
        </w:rPr>
      </w:pPr>
      <w:r w:rsidRPr="00FB08E5">
        <w:rPr>
          <w:rFonts w:ascii="Arial" w:hAnsi="Arial" w:cs="Arial"/>
          <w:color w:val="4F81BD"/>
        </w:rPr>
        <w:t>3.2.2 Any member seeking to exercise any of the above option shall give at least one month notice in writing to the Director of Administration</w:t>
      </w:r>
    </w:p>
    <w:p w14:paraId="3275619A" w14:textId="77777777" w:rsidR="00FB08E5" w:rsidRPr="00FB08E5" w:rsidRDefault="00FB08E5" w:rsidP="00FB08E5">
      <w:pPr>
        <w:spacing w:before="100" w:beforeAutospacing="1" w:after="100" w:afterAutospacing="1" w:line="360" w:lineRule="auto"/>
        <w:rPr>
          <w:rFonts w:ascii="Arial" w:hAnsi="Arial" w:cs="Arial"/>
          <w:color w:val="4F81BD"/>
        </w:rPr>
      </w:pPr>
      <w:r w:rsidRPr="00FB08E5">
        <w:rPr>
          <w:rFonts w:ascii="Arial" w:hAnsi="Arial" w:cs="Arial"/>
          <w:color w:val="4F81BD"/>
        </w:rPr>
        <w:t>3.2.3 Exercise of any of the above options is subject to the approval of the executive council.</w:t>
      </w:r>
    </w:p>
    <w:p w14:paraId="5C2E1EA5" w14:textId="77777777" w:rsidR="00E52602" w:rsidRPr="00FB08E5" w:rsidRDefault="00E7051B" w:rsidP="00FB08E5">
      <w:pPr>
        <w:spacing w:before="100" w:beforeAutospacing="1" w:after="100" w:afterAutospacing="1" w:line="360" w:lineRule="auto"/>
        <w:rPr>
          <w:rFonts w:ascii="Arial" w:hAnsi="Arial" w:cs="Arial"/>
          <w:b/>
          <w:bCs/>
          <w:color w:val="FF0000"/>
        </w:rPr>
      </w:pPr>
      <w:r w:rsidRPr="00FB08E5">
        <w:rPr>
          <w:rFonts w:ascii="Arial" w:hAnsi="Arial" w:cs="Arial"/>
          <w:b/>
          <w:bCs/>
          <w:color w:val="FF0000"/>
        </w:rPr>
        <w:t xml:space="preserve"> </w:t>
      </w:r>
    </w:p>
    <w:p w14:paraId="705A87A4" w14:textId="77777777" w:rsidR="008D09C5" w:rsidRPr="003D63F2" w:rsidRDefault="008D09C5" w:rsidP="008D09C5">
      <w:pPr>
        <w:spacing w:before="100" w:beforeAutospacing="1" w:after="100" w:afterAutospacing="1" w:line="360" w:lineRule="auto"/>
        <w:rPr>
          <w:rFonts w:ascii="Arial" w:hAnsi="Arial" w:cs="Arial"/>
          <w:b/>
          <w:bCs/>
          <w:color w:val="000000"/>
        </w:rPr>
      </w:pPr>
    </w:p>
    <w:p w14:paraId="5C128767"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w:t>
      </w:r>
      <w:r w:rsidR="002F42D4" w:rsidRPr="003D63F2">
        <w:rPr>
          <w:rFonts w:ascii="Arial" w:hAnsi="Arial" w:cs="Arial"/>
          <w:b/>
          <w:bCs/>
          <w:color w:val="000000"/>
        </w:rPr>
        <w:t>I</w:t>
      </w:r>
    </w:p>
    <w:p w14:paraId="4DE158C1"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CRITERIA FOR SATISFACTORY PROBATIONARY PERIOD</w:t>
      </w:r>
    </w:p>
    <w:p w14:paraId="5916B1E3" w14:textId="77777777" w:rsidR="002734C0" w:rsidRPr="003D63F2" w:rsidRDefault="00251A00" w:rsidP="002734C0">
      <w:pPr>
        <w:spacing w:before="100" w:beforeAutospacing="1" w:after="100" w:afterAutospacing="1" w:line="360" w:lineRule="auto"/>
        <w:rPr>
          <w:rFonts w:ascii="Arial" w:hAnsi="Arial" w:cs="Arial"/>
          <w:color w:val="000000"/>
        </w:rPr>
      </w:pPr>
      <w:r w:rsidRPr="003D63F2">
        <w:rPr>
          <w:rFonts w:ascii="Arial" w:hAnsi="Arial" w:cs="Arial"/>
          <w:color w:val="000000"/>
        </w:rPr>
        <w:t>3.3.1</w:t>
      </w:r>
      <w:r w:rsidR="002734C0" w:rsidRPr="003D63F2">
        <w:rPr>
          <w:rFonts w:ascii="Arial" w:hAnsi="Arial" w:cs="Arial"/>
          <w:color w:val="000000"/>
        </w:rPr>
        <w:t xml:space="preserve"> Attendance of meeting and functions.</w:t>
      </w:r>
    </w:p>
    <w:p w14:paraId="56B34022" w14:textId="77777777" w:rsidR="002734C0" w:rsidRPr="003D63F2" w:rsidRDefault="00251A00" w:rsidP="002734C0">
      <w:pPr>
        <w:spacing w:before="100" w:beforeAutospacing="1" w:after="100" w:afterAutospacing="1" w:line="360" w:lineRule="auto"/>
        <w:rPr>
          <w:rFonts w:ascii="Arial" w:hAnsi="Arial" w:cs="Arial"/>
          <w:color w:val="000000"/>
        </w:rPr>
      </w:pPr>
      <w:r w:rsidRPr="003D63F2">
        <w:rPr>
          <w:rFonts w:ascii="Arial" w:hAnsi="Arial" w:cs="Arial"/>
          <w:color w:val="000000"/>
        </w:rPr>
        <w:t>3.3.2</w:t>
      </w:r>
      <w:r w:rsidR="002734C0" w:rsidRPr="003D63F2">
        <w:rPr>
          <w:rFonts w:ascii="Arial" w:hAnsi="Arial" w:cs="Arial"/>
          <w:color w:val="000000"/>
        </w:rPr>
        <w:t xml:space="preserve"> Financial commitment to the organisation.</w:t>
      </w:r>
    </w:p>
    <w:p w14:paraId="35B03D0E" w14:textId="77777777" w:rsidR="00D575B8" w:rsidRPr="003D63F2" w:rsidRDefault="00251A00" w:rsidP="002734C0">
      <w:pPr>
        <w:spacing w:before="100" w:beforeAutospacing="1" w:after="100" w:afterAutospacing="1" w:line="360" w:lineRule="auto"/>
        <w:rPr>
          <w:rFonts w:ascii="Arial" w:hAnsi="Arial" w:cs="Arial"/>
          <w:color w:val="000000"/>
        </w:rPr>
      </w:pPr>
      <w:r w:rsidRPr="003D63F2">
        <w:rPr>
          <w:rFonts w:ascii="Arial" w:hAnsi="Arial" w:cs="Arial"/>
          <w:color w:val="000000"/>
        </w:rPr>
        <w:t>3.3.3</w:t>
      </w:r>
      <w:r w:rsidR="002734C0" w:rsidRPr="003D63F2">
        <w:rPr>
          <w:rFonts w:ascii="Arial" w:hAnsi="Arial" w:cs="Arial"/>
          <w:color w:val="000000"/>
        </w:rPr>
        <w:t xml:space="preserve"> Contributions towards the uplifting and growth of the Organisation. Part of the contribution to the uplifting of the organisation is the moral aspect of such member(s) that include</w:t>
      </w:r>
      <w:r w:rsidR="00D575B8" w:rsidRPr="003D63F2">
        <w:rPr>
          <w:rFonts w:ascii="Arial" w:hAnsi="Arial" w:cs="Arial"/>
          <w:color w:val="000000"/>
        </w:rPr>
        <w:t>s</w:t>
      </w:r>
      <w:r w:rsidR="002734C0" w:rsidRPr="003D63F2">
        <w:rPr>
          <w:rFonts w:ascii="Arial" w:hAnsi="Arial" w:cs="Arial"/>
          <w:color w:val="000000"/>
        </w:rPr>
        <w:t xml:space="preserve"> </w:t>
      </w:r>
      <w:r w:rsidR="00547396" w:rsidRPr="003D63F2">
        <w:rPr>
          <w:rFonts w:ascii="Arial" w:hAnsi="Arial" w:cs="Arial"/>
          <w:color w:val="000000"/>
        </w:rPr>
        <w:t>temperament;</w:t>
      </w:r>
      <w:r w:rsidR="002734C0" w:rsidRPr="003D63F2">
        <w:rPr>
          <w:rFonts w:ascii="Arial" w:hAnsi="Arial" w:cs="Arial"/>
          <w:color w:val="000000"/>
        </w:rPr>
        <w:t xml:space="preserve"> conduct in public and within club meetings and functions.</w:t>
      </w:r>
    </w:p>
    <w:p w14:paraId="452320B8" w14:textId="77777777" w:rsidR="002734C0" w:rsidRPr="003D63F2" w:rsidRDefault="00251A00" w:rsidP="002734C0">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3.3.4</w:t>
      </w:r>
      <w:r w:rsidR="00D575B8" w:rsidRPr="003D63F2">
        <w:rPr>
          <w:rFonts w:ascii="Arial" w:hAnsi="Arial" w:cs="Arial"/>
          <w:color w:val="000000"/>
        </w:rPr>
        <w:t xml:space="preserve"> Ability to raise funds or participate fully in the charitable work of the organisation</w:t>
      </w:r>
      <w:r w:rsidRPr="003D63F2">
        <w:rPr>
          <w:rFonts w:ascii="Arial" w:hAnsi="Arial" w:cs="Arial"/>
          <w:color w:val="000000"/>
        </w:rPr>
        <w:t>3.3.5</w:t>
      </w:r>
      <w:r w:rsidR="002734C0" w:rsidRPr="003D63F2">
        <w:rPr>
          <w:rFonts w:ascii="Arial" w:hAnsi="Arial" w:cs="Arial"/>
          <w:color w:val="000000"/>
        </w:rPr>
        <w:t xml:space="preserve"> All these would be assessed by each member and sent to the Chairman of the membership committee at the end of the probationary period.</w:t>
      </w:r>
    </w:p>
    <w:p w14:paraId="6FAB1C7D" w14:textId="77777777" w:rsidR="002734C0" w:rsidRPr="003D63F2" w:rsidRDefault="002734C0" w:rsidP="002734C0">
      <w:pPr>
        <w:spacing w:before="100" w:beforeAutospacing="1" w:after="100" w:afterAutospacing="1" w:line="360" w:lineRule="auto"/>
        <w:rPr>
          <w:rFonts w:ascii="Arial" w:hAnsi="Arial" w:cs="Arial"/>
          <w:b/>
          <w:bCs/>
          <w:color w:val="000000"/>
        </w:rPr>
      </w:pPr>
    </w:p>
    <w:p w14:paraId="1270EBF6"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1118FC49"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06932DAD"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574BFF51"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198EAC7B" w14:textId="77777777" w:rsidR="00314F0C" w:rsidRPr="003D63F2" w:rsidRDefault="00314F0C" w:rsidP="002734C0">
      <w:pPr>
        <w:spacing w:before="100" w:beforeAutospacing="1" w:after="100" w:afterAutospacing="1" w:line="360" w:lineRule="auto"/>
        <w:rPr>
          <w:rFonts w:ascii="Arial" w:hAnsi="Arial" w:cs="Arial"/>
          <w:b/>
          <w:bCs/>
          <w:color w:val="000000"/>
        </w:rPr>
      </w:pPr>
    </w:p>
    <w:p w14:paraId="117BAD4C" w14:textId="77777777" w:rsidR="00314F0C" w:rsidRPr="003D63F2" w:rsidRDefault="00314F0C" w:rsidP="002734C0">
      <w:pPr>
        <w:spacing w:before="100" w:beforeAutospacing="1" w:after="100" w:afterAutospacing="1" w:line="360" w:lineRule="auto"/>
        <w:rPr>
          <w:rFonts w:ascii="Arial" w:hAnsi="Arial" w:cs="Arial"/>
          <w:b/>
          <w:bCs/>
          <w:color w:val="000000"/>
        </w:rPr>
      </w:pPr>
    </w:p>
    <w:p w14:paraId="50B40271" w14:textId="77777777" w:rsidR="004101B6" w:rsidRDefault="004101B6" w:rsidP="002734C0">
      <w:pPr>
        <w:spacing w:before="100" w:beforeAutospacing="1" w:after="100" w:afterAutospacing="1" w:line="360" w:lineRule="auto"/>
        <w:rPr>
          <w:rFonts w:ascii="Arial" w:hAnsi="Arial" w:cs="Arial"/>
          <w:b/>
          <w:bCs/>
          <w:color w:val="000000"/>
        </w:rPr>
      </w:pPr>
    </w:p>
    <w:p w14:paraId="24CE8DFB" w14:textId="77777777" w:rsidR="004101B6" w:rsidRDefault="004101B6" w:rsidP="002734C0">
      <w:pPr>
        <w:spacing w:before="100" w:beforeAutospacing="1" w:after="100" w:afterAutospacing="1" w:line="360" w:lineRule="auto"/>
        <w:rPr>
          <w:rFonts w:ascii="Arial" w:hAnsi="Arial" w:cs="Arial"/>
          <w:b/>
          <w:bCs/>
          <w:color w:val="000000"/>
        </w:rPr>
      </w:pPr>
    </w:p>
    <w:p w14:paraId="2329A35D" w14:textId="77777777" w:rsidR="004101B6" w:rsidRDefault="004101B6" w:rsidP="002734C0">
      <w:pPr>
        <w:spacing w:before="100" w:beforeAutospacing="1" w:after="100" w:afterAutospacing="1" w:line="360" w:lineRule="auto"/>
        <w:rPr>
          <w:rFonts w:ascii="Arial" w:hAnsi="Arial" w:cs="Arial"/>
          <w:b/>
          <w:bCs/>
          <w:color w:val="000000"/>
        </w:rPr>
      </w:pPr>
    </w:p>
    <w:p w14:paraId="0F6CDDB6" w14:textId="77777777" w:rsidR="004101B6" w:rsidRDefault="004101B6" w:rsidP="002734C0">
      <w:pPr>
        <w:spacing w:before="100" w:beforeAutospacing="1" w:after="100" w:afterAutospacing="1" w:line="360" w:lineRule="auto"/>
        <w:rPr>
          <w:rFonts w:ascii="Arial" w:hAnsi="Arial" w:cs="Arial"/>
          <w:b/>
          <w:bCs/>
          <w:color w:val="000000"/>
        </w:rPr>
      </w:pPr>
    </w:p>
    <w:p w14:paraId="5E824810" w14:textId="77777777" w:rsidR="004101B6" w:rsidRDefault="004101B6" w:rsidP="002734C0">
      <w:pPr>
        <w:spacing w:before="100" w:beforeAutospacing="1" w:after="100" w:afterAutospacing="1" w:line="360" w:lineRule="auto"/>
        <w:rPr>
          <w:rFonts w:ascii="Arial" w:hAnsi="Arial" w:cs="Arial"/>
          <w:b/>
          <w:bCs/>
          <w:color w:val="000000"/>
        </w:rPr>
      </w:pPr>
    </w:p>
    <w:p w14:paraId="47136973" w14:textId="77777777" w:rsidR="004101B6" w:rsidRDefault="004101B6" w:rsidP="002734C0">
      <w:pPr>
        <w:spacing w:before="100" w:beforeAutospacing="1" w:after="100" w:afterAutospacing="1" w:line="360" w:lineRule="auto"/>
        <w:rPr>
          <w:rFonts w:ascii="Arial" w:hAnsi="Arial" w:cs="Arial"/>
          <w:b/>
          <w:bCs/>
          <w:color w:val="000000"/>
        </w:rPr>
      </w:pPr>
    </w:p>
    <w:p w14:paraId="4EC1403C" w14:textId="77777777" w:rsidR="004101B6" w:rsidRDefault="004101B6" w:rsidP="002734C0">
      <w:pPr>
        <w:spacing w:before="100" w:beforeAutospacing="1" w:after="100" w:afterAutospacing="1" w:line="360" w:lineRule="auto"/>
        <w:rPr>
          <w:rFonts w:ascii="Arial" w:hAnsi="Arial" w:cs="Arial"/>
          <w:b/>
          <w:bCs/>
          <w:color w:val="000000"/>
        </w:rPr>
      </w:pPr>
    </w:p>
    <w:p w14:paraId="66CA275E" w14:textId="77777777" w:rsidR="004101B6" w:rsidRDefault="004101B6" w:rsidP="002734C0">
      <w:pPr>
        <w:spacing w:before="100" w:beforeAutospacing="1" w:after="100" w:afterAutospacing="1" w:line="360" w:lineRule="auto"/>
        <w:rPr>
          <w:rFonts w:ascii="Arial" w:hAnsi="Arial" w:cs="Arial"/>
          <w:b/>
          <w:bCs/>
          <w:color w:val="000000"/>
        </w:rPr>
      </w:pPr>
    </w:p>
    <w:p w14:paraId="74553EBA" w14:textId="77777777" w:rsidR="004101B6" w:rsidRDefault="004101B6" w:rsidP="002734C0">
      <w:pPr>
        <w:spacing w:before="100" w:beforeAutospacing="1" w:after="100" w:afterAutospacing="1" w:line="360" w:lineRule="auto"/>
        <w:rPr>
          <w:rFonts w:ascii="Arial" w:hAnsi="Arial" w:cs="Arial"/>
          <w:b/>
          <w:bCs/>
          <w:color w:val="000000"/>
        </w:rPr>
      </w:pPr>
    </w:p>
    <w:p w14:paraId="05544FE6" w14:textId="77777777" w:rsidR="004101B6" w:rsidRDefault="004101B6" w:rsidP="002734C0">
      <w:pPr>
        <w:spacing w:before="100" w:beforeAutospacing="1" w:after="100" w:afterAutospacing="1" w:line="360" w:lineRule="auto"/>
        <w:rPr>
          <w:rFonts w:ascii="Arial" w:hAnsi="Arial" w:cs="Arial"/>
          <w:b/>
          <w:bCs/>
          <w:color w:val="000000"/>
        </w:rPr>
      </w:pPr>
    </w:p>
    <w:p w14:paraId="0E89D471"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4</w:t>
      </w:r>
    </w:p>
    <w:p w14:paraId="58A7BB21"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35C2D727"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SYSTEM OF GOVERNANCE</w:t>
      </w:r>
    </w:p>
    <w:p w14:paraId="0EC4B7CE"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4.1.1 The Organisation shall elect an executive president and vice president on a joint ticket, who shall rule for a term of 2 years. An Auditor General shall also be elected for a term of two years but shall be independent of the administration. All elected officers shall not spend more than (2) two consecutive terms in office if re-elected.</w:t>
      </w:r>
    </w:p>
    <w:p w14:paraId="2BCC1C00"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4.1.2 (i) A committee of three (3) known as the House committee shall be elected prior to the election of the officers.</w:t>
      </w:r>
    </w:p>
    <w:p w14:paraId="505AEE63"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(ii) The House committee shall be constituted of an elected chairman and two elected members.</w:t>
      </w:r>
    </w:p>
    <w:p w14:paraId="4B782342"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(iii)The House committee shall not be part of the administration but shall represent the interest of members in all circumstances and shall be the bridge between the executive president and the house.</w:t>
      </w:r>
    </w:p>
    <w:p w14:paraId="5AED65E7"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(iv)The House committee shall supervise the election of the President/Vice President and Auditor General</w:t>
      </w:r>
    </w:p>
    <w:p w14:paraId="606B4155"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4.1.3 Elected Officers (President/Vice President and Auditor General) shall hand over at the end of the November meeting at the end of their term of office unless re-elected.</w:t>
      </w:r>
    </w:p>
    <w:p w14:paraId="0DB641BC"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4.1.4 All elected executives shall submit their end of year reports to the chairman of the House Committee at the November meeting.</w:t>
      </w:r>
    </w:p>
    <w:p w14:paraId="24047355" w14:textId="77777777" w:rsidR="00D56522" w:rsidRPr="003D63F2" w:rsidRDefault="00D56522" w:rsidP="00D56522">
      <w:pPr>
        <w:spacing w:before="100" w:beforeAutospacing="1" w:after="100" w:afterAutospacing="1" w:line="360" w:lineRule="auto"/>
        <w:rPr>
          <w:rFonts w:ascii="Arial" w:hAnsi="Arial" w:cs="Arial"/>
          <w:color w:val="000000"/>
        </w:rPr>
      </w:pPr>
      <w:r w:rsidRPr="003D63F2">
        <w:rPr>
          <w:rFonts w:ascii="Arial" w:hAnsi="Arial" w:cs="Arial"/>
          <w:color w:val="000000"/>
        </w:rPr>
        <w:t>4.1.5 The house shall appoint an electoral officer to supervise the election of House committee.</w:t>
      </w:r>
    </w:p>
    <w:p w14:paraId="59C959E5"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4.1.6 The following rules and procedures shall apply to all elections.</w:t>
      </w:r>
    </w:p>
    <w:p w14:paraId="1C8A941D" w14:textId="77777777" w:rsidR="00D56522" w:rsidRPr="003D63F2" w:rsidRDefault="00D56522" w:rsidP="00E60DB4">
      <w:pPr>
        <w:numPr>
          <w:ilvl w:val="0"/>
          <w:numId w:val="15"/>
        </w:num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Election of officers and house committee shall be by secret ballot following a campaign period.</w:t>
      </w:r>
    </w:p>
    <w:p w14:paraId="0B60E1EC" w14:textId="77777777" w:rsidR="00D56522" w:rsidRPr="003D63F2" w:rsidRDefault="00D56522" w:rsidP="00E60DB4">
      <w:pPr>
        <w:numPr>
          <w:ilvl w:val="0"/>
          <w:numId w:val="15"/>
        </w:numPr>
        <w:spacing w:before="100" w:beforeAutospacing="1" w:after="100" w:afterAutospacing="1" w:line="360" w:lineRule="auto"/>
        <w:rPr>
          <w:rFonts w:ascii="Arial" w:hAnsi="Arial" w:cs="Arial"/>
          <w:color w:val="000000"/>
        </w:rPr>
      </w:pPr>
      <w:r w:rsidRPr="003D63F2">
        <w:rPr>
          <w:rFonts w:ascii="Arial" w:hAnsi="Arial" w:cs="Arial"/>
          <w:color w:val="000000"/>
        </w:rPr>
        <w:t>All members shall have one vote in all elections and voting issues on the floor of the house.</w:t>
      </w:r>
    </w:p>
    <w:p w14:paraId="1EC7D5DB" w14:textId="77777777" w:rsidR="00D56522" w:rsidRPr="003D63F2" w:rsidRDefault="00D56522" w:rsidP="00E60DB4">
      <w:pPr>
        <w:numPr>
          <w:ilvl w:val="0"/>
          <w:numId w:val="15"/>
        </w:numPr>
        <w:spacing w:before="100" w:beforeAutospacing="1" w:after="100" w:afterAutospacing="1" w:line="360" w:lineRule="auto"/>
        <w:rPr>
          <w:rFonts w:ascii="Arial" w:hAnsi="Arial" w:cs="Arial"/>
          <w:color w:val="000000"/>
        </w:rPr>
      </w:pPr>
      <w:r w:rsidRPr="003D63F2">
        <w:rPr>
          <w:rFonts w:ascii="Arial" w:hAnsi="Arial" w:cs="Arial"/>
          <w:color w:val="000000"/>
        </w:rPr>
        <w:t>All proxy votes must be in writing and must state clearly the intended person to exercise the proxy.</w:t>
      </w:r>
    </w:p>
    <w:p w14:paraId="7363F218" w14:textId="77777777" w:rsidR="00D56522" w:rsidRPr="003D63F2" w:rsidRDefault="00D56522" w:rsidP="00E60DB4">
      <w:pPr>
        <w:numPr>
          <w:ilvl w:val="0"/>
          <w:numId w:val="15"/>
        </w:numPr>
        <w:spacing w:before="100" w:beforeAutospacing="1" w:after="100" w:afterAutospacing="1" w:line="360" w:lineRule="auto"/>
        <w:rPr>
          <w:rFonts w:ascii="Arial" w:hAnsi="Arial" w:cs="Arial"/>
          <w:b/>
          <w:bCs/>
          <w:color w:val="000000"/>
        </w:rPr>
      </w:pPr>
      <w:r w:rsidRPr="003D63F2">
        <w:rPr>
          <w:rFonts w:ascii="Arial" w:hAnsi="Arial" w:cs="Arial"/>
          <w:color w:val="000000"/>
        </w:rPr>
        <w:t xml:space="preserve">Proxy votes shall only be accepted where conditions of attendance have been met and confirmed by appropriate officer in a transparent manner as been met. </w:t>
      </w:r>
    </w:p>
    <w:p w14:paraId="5C4B841E" w14:textId="77777777" w:rsidR="00D56522" w:rsidRPr="003D63F2" w:rsidRDefault="00D56522" w:rsidP="00D56522">
      <w:pPr>
        <w:spacing w:before="100" w:beforeAutospacing="1" w:after="100" w:afterAutospacing="1" w:line="360" w:lineRule="auto"/>
        <w:rPr>
          <w:rFonts w:ascii="Arial" w:hAnsi="Arial" w:cs="Arial"/>
          <w:b/>
          <w:bCs/>
          <w:color w:val="000000"/>
        </w:rPr>
      </w:pPr>
    </w:p>
    <w:p w14:paraId="58186769"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w:t>
      </w:r>
    </w:p>
    <w:p w14:paraId="3B44124B"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RESPONSIBILITY OF OFFICERS</w:t>
      </w:r>
    </w:p>
    <w:p w14:paraId="3D7E9758"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 xml:space="preserve">4.2.1 PRESIDENT </w:t>
      </w:r>
    </w:p>
    <w:p w14:paraId="3C80EB7A"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The President shall be the Executive head of the Organisation</w:t>
      </w:r>
    </w:p>
    <w:p w14:paraId="38D67F5D"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have powers to appoint, reshuffle, and dismiss members or whole of his cabinet as he deem fit in realisation of his policies</w:t>
      </w:r>
    </w:p>
    <w:p w14:paraId="17E0D6AC"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have powers to appoint not more than five (5) officers or cabinet appointments which may only be exceeded by a simple majority of forum</w:t>
      </w:r>
    </w:p>
    <w:p w14:paraId="27984DB1"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preside over meetings except when absent, in which case the Vice-President shall act on his behalf.</w:t>
      </w:r>
    </w:p>
    <w:p w14:paraId="18E9448A"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have the power to appoint members (except members of House Committee) to special committees and empower such committee.</w:t>
      </w:r>
    </w:p>
    <w:p w14:paraId="47F70F50"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have powers to summon emergency meetings and instruct appropriately appointed officer (General Secretary) to inform members.</w:t>
      </w:r>
    </w:p>
    <w:p w14:paraId="6C135E34"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The President shall have executive powers, which can only be overturned by a two- third majority of forum of the House.</w:t>
      </w:r>
    </w:p>
    <w:p w14:paraId="3E11F18B"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present to the whole house the programs and budgets of his Administration including cabinet remunerations for the whole year in January.</w:t>
      </w:r>
    </w:p>
    <w:p w14:paraId="516C36B0"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He shall give a comprehensive report of the Organisation activities at the end of his term of office and this should be documented.</w:t>
      </w:r>
    </w:p>
    <w:p w14:paraId="3F7AEBEF"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submit the name of all appointed officers through the House committee to the house for vetting and approval; He shall vacate the floor with particular appointees during vetting debate unless requested by the house.</w:t>
      </w:r>
    </w:p>
    <w:p w14:paraId="69B9FC2D" w14:textId="77777777" w:rsidR="00D56522" w:rsidRPr="003D63F2" w:rsidRDefault="00D56522" w:rsidP="00E60DB4">
      <w:pPr>
        <w:numPr>
          <w:ilvl w:val="0"/>
          <w:numId w:val="11"/>
        </w:numPr>
        <w:spacing w:before="100" w:beforeAutospacing="1" w:after="100" w:afterAutospacing="1" w:line="360" w:lineRule="auto"/>
        <w:rPr>
          <w:rFonts w:ascii="Arial" w:hAnsi="Arial" w:cs="Arial"/>
          <w:color w:val="000000"/>
        </w:rPr>
      </w:pPr>
      <w:r w:rsidRPr="003D63F2">
        <w:rPr>
          <w:rFonts w:ascii="Arial" w:hAnsi="Arial" w:cs="Arial"/>
          <w:color w:val="000000"/>
        </w:rPr>
        <w:t>He shall have the last say in cases of dispute or argument.</w:t>
      </w:r>
    </w:p>
    <w:p w14:paraId="1F0C27B6" w14:textId="77777777" w:rsidR="00D56522" w:rsidRPr="003D63F2" w:rsidRDefault="00D56522" w:rsidP="00D56522">
      <w:pPr>
        <w:spacing w:before="100" w:beforeAutospacing="1" w:after="100" w:afterAutospacing="1" w:line="360" w:lineRule="auto"/>
        <w:ind w:left="360"/>
        <w:rPr>
          <w:rFonts w:ascii="Arial" w:hAnsi="Arial" w:cs="Arial"/>
          <w:color w:val="000000"/>
        </w:rPr>
      </w:pPr>
      <w:r w:rsidRPr="003D63F2">
        <w:rPr>
          <w:rFonts w:ascii="Arial" w:hAnsi="Arial" w:cs="Arial"/>
          <w:color w:val="000000"/>
        </w:rPr>
        <w:t xml:space="preserve"> </w:t>
      </w:r>
    </w:p>
    <w:p w14:paraId="305C3108"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4.2.2 VICE PRESIDENT</w:t>
      </w:r>
    </w:p>
    <w:p w14:paraId="5BD1D76C" w14:textId="77777777" w:rsidR="00D56522" w:rsidRPr="003D63F2" w:rsidRDefault="00D56522" w:rsidP="00E60DB4">
      <w:pPr>
        <w:numPr>
          <w:ilvl w:val="0"/>
          <w:numId w:val="12"/>
        </w:numPr>
        <w:spacing w:before="100" w:beforeAutospacing="1" w:after="100" w:afterAutospacing="1" w:line="360" w:lineRule="auto"/>
        <w:rPr>
          <w:rFonts w:ascii="Arial" w:hAnsi="Arial" w:cs="Arial"/>
          <w:color w:val="000000"/>
        </w:rPr>
      </w:pPr>
      <w:r w:rsidRPr="003D63F2">
        <w:rPr>
          <w:rFonts w:ascii="Arial" w:hAnsi="Arial" w:cs="Arial"/>
          <w:color w:val="000000"/>
        </w:rPr>
        <w:t>He shall assist the president in all matters when necessary and deputize in his absence.</w:t>
      </w:r>
    </w:p>
    <w:p w14:paraId="1C422A12" w14:textId="77777777" w:rsidR="00D56522" w:rsidRPr="003D63F2" w:rsidRDefault="00D56522" w:rsidP="00E60DB4">
      <w:pPr>
        <w:numPr>
          <w:ilvl w:val="0"/>
          <w:numId w:val="12"/>
        </w:numPr>
        <w:spacing w:before="100" w:beforeAutospacing="1" w:after="100" w:afterAutospacing="1" w:line="360" w:lineRule="auto"/>
        <w:rPr>
          <w:rFonts w:ascii="Arial" w:hAnsi="Arial" w:cs="Arial"/>
          <w:color w:val="000000"/>
        </w:rPr>
      </w:pPr>
      <w:r w:rsidRPr="003D63F2">
        <w:rPr>
          <w:rFonts w:ascii="Arial" w:hAnsi="Arial" w:cs="Arial"/>
          <w:color w:val="000000"/>
        </w:rPr>
        <w:t>He shall act as the Chief Whip at meetings and other functions.</w:t>
      </w:r>
    </w:p>
    <w:p w14:paraId="3154B43B" w14:textId="77777777" w:rsidR="00D56522" w:rsidRPr="003D63F2" w:rsidRDefault="00D56522" w:rsidP="00E60DB4">
      <w:pPr>
        <w:numPr>
          <w:ilvl w:val="0"/>
          <w:numId w:val="12"/>
        </w:numPr>
        <w:spacing w:before="100" w:beforeAutospacing="1" w:after="100" w:afterAutospacing="1" w:line="360" w:lineRule="auto"/>
        <w:rPr>
          <w:rFonts w:ascii="Arial" w:hAnsi="Arial" w:cs="Arial"/>
          <w:color w:val="000000"/>
        </w:rPr>
      </w:pPr>
      <w:r w:rsidRPr="003D63F2">
        <w:rPr>
          <w:rFonts w:ascii="Arial" w:hAnsi="Arial" w:cs="Arial"/>
          <w:color w:val="000000"/>
        </w:rPr>
        <w:t>He shall refer all disciplinary matters to the house committee except at the invocation of enacted fines and sanctions.</w:t>
      </w:r>
    </w:p>
    <w:p w14:paraId="1992FE0C" w14:textId="77777777" w:rsidR="00D56522" w:rsidRPr="003D63F2" w:rsidRDefault="00D56522" w:rsidP="00E60DB4">
      <w:pPr>
        <w:numPr>
          <w:ilvl w:val="0"/>
          <w:numId w:val="12"/>
        </w:numPr>
        <w:spacing w:before="100" w:beforeAutospacing="1" w:after="100" w:afterAutospacing="1" w:line="360" w:lineRule="auto"/>
        <w:rPr>
          <w:rFonts w:ascii="Arial" w:hAnsi="Arial" w:cs="Arial"/>
          <w:color w:val="000000"/>
        </w:rPr>
      </w:pPr>
      <w:r w:rsidRPr="003D63F2">
        <w:rPr>
          <w:rFonts w:ascii="Arial" w:hAnsi="Arial" w:cs="Arial"/>
          <w:color w:val="000000"/>
        </w:rPr>
        <w:t>He shall perform other duties as delegated by the President.</w:t>
      </w:r>
    </w:p>
    <w:p w14:paraId="3728D832" w14:textId="77777777" w:rsidR="00D56522" w:rsidRPr="003D63F2" w:rsidRDefault="00D56522" w:rsidP="00E60DB4">
      <w:pPr>
        <w:numPr>
          <w:ilvl w:val="0"/>
          <w:numId w:val="12"/>
        </w:numPr>
        <w:spacing w:before="100" w:beforeAutospacing="1" w:after="100" w:afterAutospacing="1" w:line="360" w:lineRule="auto"/>
        <w:rPr>
          <w:rFonts w:ascii="Arial" w:hAnsi="Arial" w:cs="Arial"/>
          <w:color w:val="000000"/>
        </w:rPr>
      </w:pPr>
      <w:r w:rsidRPr="003D63F2">
        <w:rPr>
          <w:rFonts w:ascii="Arial" w:hAnsi="Arial" w:cs="Arial"/>
          <w:color w:val="000000"/>
        </w:rPr>
        <w:t xml:space="preserve">In the permanent absence of the President, the Vice President, under all circumstances except if appointed, shall assume the post of presidency. </w:t>
      </w:r>
    </w:p>
    <w:p w14:paraId="34FAB4BB" w14:textId="77777777" w:rsidR="00D56522" w:rsidRPr="003D63F2" w:rsidRDefault="00D56522" w:rsidP="00D56522">
      <w:pPr>
        <w:spacing w:before="100" w:beforeAutospacing="1" w:after="100" w:afterAutospacing="1" w:line="360" w:lineRule="auto"/>
        <w:ind w:left="360"/>
        <w:rPr>
          <w:rFonts w:ascii="Arial" w:hAnsi="Arial" w:cs="Arial"/>
          <w:color w:val="000000"/>
        </w:rPr>
      </w:pPr>
    </w:p>
    <w:p w14:paraId="10F4371D" w14:textId="77777777" w:rsidR="00D56522" w:rsidRPr="003D63F2" w:rsidRDefault="00D56522" w:rsidP="00D56522">
      <w:pPr>
        <w:spacing w:before="100" w:beforeAutospacing="1" w:after="100" w:afterAutospacing="1" w:line="360" w:lineRule="auto"/>
        <w:rPr>
          <w:rFonts w:ascii="Arial" w:hAnsi="Arial" w:cs="Arial"/>
          <w:b/>
          <w:bCs/>
          <w:color w:val="000000"/>
        </w:rPr>
      </w:pPr>
      <w:r w:rsidRPr="003D63F2">
        <w:rPr>
          <w:rFonts w:ascii="Arial" w:hAnsi="Arial" w:cs="Arial"/>
          <w:b/>
          <w:bCs/>
          <w:color w:val="000000"/>
        </w:rPr>
        <w:t>4.2.3 AUDITOR-GENERAL</w:t>
      </w:r>
    </w:p>
    <w:p w14:paraId="03F30A76"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He shall be independent of the administration and shall not under any circumstances attend nor sit at any cabinet or sub-committee cabinet meetings; neither shall he be privy to any deliberations or decisions of the cabinet or any sub-committee thereof.</w:t>
      </w:r>
    </w:p>
    <w:p w14:paraId="1DE509D1"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He shall have unfettered access at all times to the books and accounts of the Organisation without let or hindrance and make recommendations.</w:t>
      </w:r>
    </w:p>
    <w:p w14:paraId="76B64C32"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He shall give a comprehensive audited report of the Organisation's finances on a quarterly basis.</w:t>
      </w:r>
    </w:p>
    <w:p w14:paraId="4A961FFC"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He shall be responsible for all the Organisation properties and give the accounts of such at the end of the year.</w:t>
      </w:r>
    </w:p>
    <w:p w14:paraId="7C55F044"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All expended invoices and details of imprest account shall be submitted to the auditor general as at when requested.</w:t>
      </w:r>
    </w:p>
    <w:p w14:paraId="07EF6C39"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He shall have investigative powers and exercise such powers at will in relation to the finances and properties of the organisation.</w:t>
      </w:r>
    </w:p>
    <w:p w14:paraId="07178294" w14:textId="77777777" w:rsidR="00D56522" w:rsidRPr="003D63F2" w:rsidRDefault="00D56522"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He shall report all clear or perceived financial irregularities including any breach of enacted or approved financial controls to the House committee immediately on detection.</w:t>
      </w:r>
    </w:p>
    <w:p w14:paraId="2BF92043" w14:textId="77777777" w:rsidR="00507058" w:rsidRPr="003D63F2" w:rsidRDefault="00507058" w:rsidP="00E60DB4">
      <w:pPr>
        <w:numPr>
          <w:ilvl w:val="0"/>
          <w:numId w:val="13"/>
        </w:numPr>
        <w:spacing w:before="100" w:beforeAutospacing="1" w:after="100" w:afterAutospacing="1" w:line="360" w:lineRule="auto"/>
        <w:rPr>
          <w:rFonts w:ascii="Arial" w:hAnsi="Arial" w:cs="Arial"/>
          <w:color w:val="000000"/>
        </w:rPr>
      </w:pPr>
      <w:r w:rsidRPr="003D63F2">
        <w:rPr>
          <w:rFonts w:ascii="Arial" w:hAnsi="Arial" w:cs="Arial"/>
          <w:color w:val="000000"/>
        </w:rPr>
        <w:t>Failure by the administration to furnish the auditor-general with all requested information (including unreasonable delays or any attempt to obstruct his work shall be deemed an impeachable offence.</w:t>
      </w:r>
    </w:p>
    <w:p w14:paraId="0F578289" w14:textId="77777777" w:rsidR="00D56522" w:rsidRPr="003D63F2" w:rsidRDefault="00D56522" w:rsidP="00D56522">
      <w:pPr>
        <w:spacing w:before="100" w:beforeAutospacing="1" w:after="100" w:afterAutospacing="1" w:line="360" w:lineRule="auto"/>
        <w:ind w:left="360"/>
        <w:rPr>
          <w:rFonts w:ascii="Arial" w:hAnsi="Arial" w:cs="Arial"/>
          <w:color w:val="000000"/>
        </w:rPr>
      </w:pPr>
    </w:p>
    <w:p w14:paraId="2B376D3B" w14:textId="77777777" w:rsidR="00D56522" w:rsidRPr="003D63F2" w:rsidRDefault="00D56522" w:rsidP="00D56522">
      <w:pPr>
        <w:rPr>
          <w:b/>
          <w:bCs/>
          <w:color w:val="000000"/>
        </w:rPr>
      </w:pPr>
      <w:r w:rsidRPr="003D63F2">
        <w:rPr>
          <w:b/>
          <w:bCs/>
          <w:color w:val="000000"/>
        </w:rPr>
        <w:t>4.2.4 THE HOUSE COMMITTEE</w:t>
      </w:r>
    </w:p>
    <w:p w14:paraId="08663166" w14:textId="77777777" w:rsidR="00D56522" w:rsidRPr="003D63F2" w:rsidRDefault="00D56522" w:rsidP="00D56522">
      <w:pPr>
        <w:rPr>
          <w:color w:val="000000"/>
        </w:rPr>
      </w:pPr>
    </w:p>
    <w:p w14:paraId="5381DC09"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The Committee under a duly elected Chairman shall supervise all executive elections</w:t>
      </w:r>
    </w:p>
    <w:p w14:paraId="37E33823"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The Committee shall be responsible for disciplinary matters referred to it by the President/Vice President and take appropriate action within the guidelines and procedures of this constitution unless mandated otherwise by a simple majority of forum.</w:t>
      </w:r>
    </w:p>
    <w:p w14:paraId="22ED5BA7"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The committee shall be responsible for all motion of confidence and impeachment procedures and shall lead the debate of such motions.</w:t>
      </w:r>
    </w:p>
    <w:p w14:paraId="06E1CD58"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The Chairman of the committee shall preside at meetings where motion of confidence and or impeachment, and issues related to financial irregularities and breaches is being debated.</w:t>
      </w:r>
    </w:p>
    <w:p w14:paraId="1F8F5AE0"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 xml:space="preserve">The Chairman of the committee shall act as the temporary executive head of the organisation pending election where the President and Vice President has jointly </w:t>
      </w:r>
      <w:r w:rsidRPr="003D63F2">
        <w:rPr>
          <w:rFonts w:ascii="Arial" w:hAnsi="Arial" w:cs="Arial"/>
          <w:color w:val="000000"/>
        </w:rPr>
        <w:lastRenderedPageBreak/>
        <w:t>resigned, been jointly or severally impeached, or for whatever reasons, are permanently unavailable to perform their duties.</w:t>
      </w:r>
    </w:p>
    <w:p w14:paraId="599DF5CD" w14:textId="77777777" w:rsidR="00D56522" w:rsidRPr="003D63F2" w:rsidRDefault="00D56522" w:rsidP="00E60DB4">
      <w:pPr>
        <w:numPr>
          <w:ilvl w:val="0"/>
          <w:numId w:val="14"/>
        </w:numPr>
        <w:spacing w:before="100" w:after="100" w:line="360" w:lineRule="auto"/>
        <w:rPr>
          <w:rFonts w:ascii="Arial" w:hAnsi="Arial" w:cs="Arial"/>
          <w:color w:val="000000"/>
        </w:rPr>
      </w:pPr>
      <w:r w:rsidRPr="003D63F2">
        <w:rPr>
          <w:rFonts w:ascii="Arial" w:hAnsi="Arial" w:cs="Arial"/>
          <w:color w:val="000000"/>
        </w:rPr>
        <w:t>The Committee shall have powers to convene an emergency meeting of the house only under the following circumstances:</w:t>
      </w:r>
    </w:p>
    <w:p w14:paraId="1BEB9CAE" w14:textId="77777777" w:rsidR="00D56522" w:rsidRPr="003D63F2" w:rsidRDefault="00D56522" w:rsidP="00E60DB4">
      <w:pPr>
        <w:numPr>
          <w:ilvl w:val="1"/>
          <w:numId w:val="14"/>
        </w:numPr>
        <w:spacing w:before="100" w:after="100" w:line="360" w:lineRule="auto"/>
        <w:rPr>
          <w:rFonts w:ascii="Arial" w:hAnsi="Arial" w:cs="Arial"/>
          <w:color w:val="000000"/>
        </w:rPr>
      </w:pPr>
      <w:r w:rsidRPr="003D63F2">
        <w:rPr>
          <w:rFonts w:ascii="Arial" w:hAnsi="Arial" w:cs="Arial"/>
          <w:color w:val="000000"/>
        </w:rPr>
        <w:t>Where it receives a report of financial irregularities or malpractices from the Auditor General.</w:t>
      </w:r>
    </w:p>
    <w:p w14:paraId="38E68592" w14:textId="77777777" w:rsidR="00D56522" w:rsidRPr="003D63F2" w:rsidRDefault="00D56522" w:rsidP="00E60DB4">
      <w:pPr>
        <w:numPr>
          <w:ilvl w:val="1"/>
          <w:numId w:val="14"/>
        </w:numPr>
        <w:spacing w:before="100" w:after="100" w:line="360" w:lineRule="auto"/>
        <w:rPr>
          <w:rFonts w:ascii="Arial" w:hAnsi="Arial" w:cs="Arial"/>
          <w:color w:val="000000"/>
        </w:rPr>
      </w:pPr>
      <w:r w:rsidRPr="003D63F2">
        <w:rPr>
          <w:rFonts w:ascii="Arial" w:hAnsi="Arial" w:cs="Arial"/>
          <w:color w:val="000000"/>
        </w:rPr>
        <w:t>Where it has receive a motion of no confidence or impeachment in an elected officer and or the administration.</w:t>
      </w:r>
    </w:p>
    <w:p w14:paraId="7E9EFB04" w14:textId="77777777" w:rsidR="00D56522" w:rsidRPr="003D63F2" w:rsidRDefault="00D56522" w:rsidP="00D56522">
      <w:pPr>
        <w:spacing w:before="100" w:after="100" w:line="360" w:lineRule="auto"/>
        <w:rPr>
          <w:rFonts w:ascii="Arial" w:hAnsi="Arial" w:cs="Arial"/>
          <w:color w:val="000000"/>
        </w:rPr>
      </w:pPr>
    </w:p>
    <w:p w14:paraId="3410C582" w14:textId="77777777" w:rsidR="00D56522" w:rsidRPr="003D63F2" w:rsidRDefault="00D56522" w:rsidP="00D56522">
      <w:pPr>
        <w:spacing w:before="100" w:after="100" w:line="360" w:lineRule="auto"/>
        <w:rPr>
          <w:rFonts w:ascii="Arial" w:hAnsi="Arial" w:cs="Arial"/>
          <w:b/>
          <w:bCs/>
          <w:color w:val="000000"/>
        </w:rPr>
      </w:pPr>
      <w:r w:rsidRPr="003D63F2">
        <w:rPr>
          <w:rFonts w:ascii="Arial" w:hAnsi="Arial" w:cs="Arial"/>
          <w:b/>
          <w:bCs/>
          <w:color w:val="000000"/>
        </w:rPr>
        <w:t>SECTION III</w:t>
      </w:r>
    </w:p>
    <w:p w14:paraId="0275EC37" w14:textId="77777777" w:rsidR="00D56522" w:rsidRPr="003D63F2" w:rsidRDefault="00D56522" w:rsidP="00D56522">
      <w:pPr>
        <w:spacing w:before="100" w:after="100" w:line="360" w:lineRule="auto"/>
        <w:rPr>
          <w:rFonts w:ascii="Arial" w:hAnsi="Arial" w:cs="Arial"/>
          <w:color w:val="000000"/>
        </w:rPr>
      </w:pPr>
      <w:r w:rsidRPr="003D63F2">
        <w:rPr>
          <w:rFonts w:ascii="Arial" w:hAnsi="Arial" w:cs="Arial"/>
          <w:b/>
          <w:bCs/>
          <w:color w:val="000000"/>
        </w:rPr>
        <w:t>4.3.1 MOTIONS OF CONFIDENCE AND IMPEACHMENT.</w:t>
      </w:r>
    </w:p>
    <w:p w14:paraId="00F3A13F"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All motions of no confidence in the administration or any elected officer shall be in writing, stating clearly the reason or reasons for the motion, and submitted to the Chairman of the house committee or in his absence any member the Committee. Where the motion is against the house committee, such motion shall be submitted to the President who shall in turn delegate an ex-officio to supervise the motion.</w:t>
      </w:r>
    </w:p>
    <w:p w14:paraId="1D7DA843"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All motions of no confidence sh</w:t>
      </w:r>
      <w:r w:rsidR="00507058" w:rsidRPr="003D63F2">
        <w:rPr>
          <w:rFonts w:ascii="Arial" w:hAnsi="Arial" w:cs="Arial"/>
          <w:color w:val="000000"/>
        </w:rPr>
        <w:t>all be signed by at least two (3</w:t>
      </w:r>
      <w:r w:rsidRPr="003D63F2">
        <w:rPr>
          <w:rFonts w:ascii="Arial" w:hAnsi="Arial" w:cs="Arial"/>
          <w:color w:val="000000"/>
        </w:rPr>
        <w:t>) bona fide members.</w:t>
      </w:r>
    </w:p>
    <w:p w14:paraId="78ACC98E"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 xml:space="preserve">All such motions shall be thoroughly debated before been voted on however trivia it may be considered. </w:t>
      </w:r>
    </w:p>
    <w:p w14:paraId="17BD34A0"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All motions shall be carried by a simple majority of forum</w:t>
      </w:r>
    </w:p>
    <w:p w14:paraId="5098ACE0"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Appointed officers of the administration shall not make motions of no confidence whilst in office but may exercise such right after resignation from the administration.</w:t>
      </w:r>
    </w:p>
    <w:p w14:paraId="0C2CE38C"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 xml:space="preserve">All successful motions of no confidence shall lead to the resignation of such officer; administration as the case maybe within 24 hours. Whereby the </w:t>
      </w:r>
      <w:r w:rsidRPr="003D63F2">
        <w:rPr>
          <w:rFonts w:ascii="Arial" w:hAnsi="Arial" w:cs="Arial"/>
          <w:color w:val="000000"/>
        </w:rPr>
        <w:lastRenderedPageBreak/>
        <w:t>resignation is not forthcoming, such officer or administration would be deemed to have been impeached and measures put in place for fresh elections.</w:t>
      </w:r>
    </w:p>
    <w:p w14:paraId="312220FE" w14:textId="77777777" w:rsidR="00D56522" w:rsidRPr="003D63F2" w:rsidRDefault="00D56522" w:rsidP="00E60DB4">
      <w:pPr>
        <w:numPr>
          <w:ilvl w:val="0"/>
          <w:numId w:val="16"/>
        </w:numPr>
        <w:spacing w:before="100" w:after="100" w:line="360" w:lineRule="auto"/>
        <w:rPr>
          <w:rFonts w:ascii="Arial" w:hAnsi="Arial" w:cs="Arial"/>
          <w:color w:val="000000"/>
        </w:rPr>
      </w:pPr>
      <w:r w:rsidRPr="003D63F2">
        <w:rPr>
          <w:rFonts w:ascii="Arial" w:hAnsi="Arial" w:cs="Arial"/>
          <w:color w:val="000000"/>
        </w:rPr>
        <w:t>Where the successful motion is against an appointed officer, it shall be deemed as motion of no confidence in the President. Section 4.3.1 (vi) above shall apply.</w:t>
      </w:r>
    </w:p>
    <w:p w14:paraId="05586D6B" w14:textId="77777777" w:rsidR="00944FCC" w:rsidRPr="003D63F2" w:rsidRDefault="00944FCC" w:rsidP="002734C0">
      <w:pPr>
        <w:spacing w:before="100" w:beforeAutospacing="1" w:after="100" w:afterAutospacing="1" w:line="360" w:lineRule="auto"/>
        <w:rPr>
          <w:rFonts w:ascii="Arial" w:hAnsi="Arial" w:cs="Arial"/>
          <w:b/>
          <w:bCs/>
          <w:color w:val="000000"/>
        </w:rPr>
      </w:pPr>
    </w:p>
    <w:p w14:paraId="2C6A5DBE"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079AFA86"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5F899881"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3CAC850C"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417904B0"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5AB599EB"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03DEBF3D"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135B4C19"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308312C1"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2F734E61"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7592B806"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18AAC7C0" w14:textId="77777777" w:rsidR="0020456C" w:rsidRDefault="0020456C" w:rsidP="002734C0">
      <w:pPr>
        <w:spacing w:before="100" w:beforeAutospacing="1" w:after="100" w:afterAutospacing="1" w:line="360" w:lineRule="auto"/>
        <w:rPr>
          <w:rFonts w:ascii="Arial" w:hAnsi="Arial" w:cs="Arial"/>
          <w:b/>
          <w:bCs/>
          <w:color w:val="000000"/>
        </w:rPr>
      </w:pPr>
    </w:p>
    <w:p w14:paraId="6ABDD71B" w14:textId="77777777" w:rsidR="0020456C" w:rsidRDefault="0020456C" w:rsidP="002734C0">
      <w:pPr>
        <w:spacing w:before="100" w:beforeAutospacing="1" w:after="100" w:afterAutospacing="1" w:line="360" w:lineRule="auto"/>
        <w:rPr>
          <w:rFonts w:ascii="Arial" w:hAnsi="Arial" w:cs="Arial"/>
          <w:b/>
          <w:bCs/>
          <w:color w:val="000000"/>
        </w:rPr>
      </w:pPr>
    </w:p>
    <w:p w14:paraId="0FF21628" w14:textId="77777777" w:rsidR="0020456C" w:rsidRDefault="0020456C" w:rsidP="002734C0">
      <w:pPr>
        <w:spacing w:before="100" w:beforeAutospacing="1" w:after="100" w:afterAutospacing="1" w:line="360" w:lineRule="auto"/>
        <w:rPr>
          <w:rFonts w:ascii="Arial" w:hAnsi="Arial" w:cs="Arial"/>
          <w:b/>
          <w:bCs/>
          <w:color w:val="000000"/>
        </w:rPr>
      </w:pPr>
    </w:p>
    <w:p w14:paraId="5548ACDC" w14:textId="77777777" w:rsidR="0020456C" w:rsidRDefault="0020456C" w:rsidP="002734C0">
      <w:pPr>
        <w:spacing w:before="100" w:beforeAutospacing="1" w:after="100" w:afterAutospacing="1" w:line="360" w:lineRule="auto"/>
        <w:rPr>
          <w:rFonts w:ascii="Arial" w:hAnsi="Arial" w:cs="Arial"/>
          <w:b/>
          <w:bCs/>
          <w:color w:val="000000"/>
        </w:rPr>
      </w:pPr>
    </w:p>
    <w:p w14:paraId="601C53D4"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5</w:t>
      </w:r>
    </w:p>
    <w:p w14:paraId="39C8D909"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DISCIPLINE</w:t>
      </w:r>
    </w:p>
    <w:p w14:paraId="693B131F"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1A5978D6"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w:t>
      </w:r>
      <w:r w:rsidR="002734C0" w:rsidRPr="003D63F2">
        <w:rPr>
          <w:rFonts w:ascii="Arial" w:hAnsi="Arial" w:cs="Arial"/>
          <w:color w:val="000000"/>
        </w:rPr>
        <w:t>1.1 Any officer or member of the organization in breach of any part of the constitution or perform an act of misconduct shall be subjected to the disciplinary procedures of the organization as recommended by the Disciplinary Committee.</w:t>
      </w:r>
      <w:r w:rsidR="00393FBD" w:rsidRPr="003D63F2">
        <w:rPr>
          <w:rFonts w:ascii="Arial" w:hAnsi="Arial" w:cs="Arial"/>
          <w:color w:val="000000"/>
        </w:rPr>
        <w:t xml:space="preserve"> Such officer/member shall have the right to be heard by the committee, accompanied by a friend, before a decision is reached.</w:t>
      </w:r>
      <w:r w:rsidR="002734C0" w:rsidRPr="003D63F2">
        <w:rPr>
          <w:rFonts w:ascii="Arial" w:hAnsi="Arial" w:cs="Arial"/>
          <w:color w:val="000000"/>
        </w:rPr>
        <w:t xml:space="preserve"> An act of misconduct is any act which brings the organization to disrepute</w:t>
      </w:r>
      <w:r w:rsidR="00762F60" w:rsidRPr="003D63F2">
        <w:rPr>
          <w:rFonts w:ascii="Arial" w:hAnsi="Arial" w:cs="Arial"/>
          <w:color w:val="000000"/>
        </w:rPr>
        <w:t xml:space="preserve"> and or violate the codes of this document</w:t>
      </w:r>
      <w:r w:rsidR="002734C0" w:rsidRPr="003D63F2">
        <w:rPr>
          <w:rFonts w:ascii="Arial" w:hAnsi="Arial" w:cs="Arial"/>
          <w:color w:val="000000"/>
        </w:rPr>
        <w:t xml:space="preserve">. </w:t>
      </w:r>
    </w:p>
    <w:p w14:paraId="757D64C8"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w:t>
      </w:r>
      <w:r w:rsidR="002734C0" w:rsidRPr="003D63F2">
        <w:rPr>
          <w:rFonts w:ascii="Arial" w:hAnsi="Arial" w:cs="Arial"/>
          <w:color w:val="000000"/>
        </w:rPr>
        <w:t xml:space="preserve">1.2 The Disciplinary Committee may recommend that any or combinations of the following Penalties be imposed on the officer/s or member/s proven to be guilty of misconduct. (1) Removed as officer/s of the organization. (2) Suspended for a stated period of time as officer/s or member/s of the organization. (3) Expelled as member/s of the organization. </w:t>
      </w:r>
    </w:p>
    <w:p w14:paraId="669051F4"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w:t>
      </w:r>
      <w:r w:rsidR="002734C0" w:rsidRPr="003D63F2">
        <w:rPr>
          <w:rFonts w:ascii="Arial" w:hAnsi="Arial" w:cs="Arial"/>
          <w:color w:val="000000"/>
        </w:rPr>
        <w:t xml:space="preserve">1.3 The Disciplinary Committee shall be empowered to recommend discretionary financial penalties in addition to or instead of the penalties provided above. </w:t>
      </w:r>
    </w:p>
    <w:p w14:paraId="49A4DCE0"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Such a recommendation by the Disciplinary Committee shall be subject to debate and ratification by the general meeting on the advice of the executive council</w:t>
      </w:r>
      <w:r w:rsidR="00762F60" w:rsidRPr="003D63F2">
        <w:rPr>
          <w:rFonts w:ascii="Arial" w:hAnsi="Arial" w:cs="Arial"/>
          <w:color w:val="000000"/>
        </w:rPr>
        <w:t xml:space="preserve"> chaired by the President or Vice President</w:t>
      </w:r>
      <w:r w:rsidRPr="003D63F2">
        <w:rPr>
          <w:rFonts w:ascii="Arial" w:hAnsi="Arial" w:cs="Arial"/>
          <w:color w:val="000000"/>
        </w:rPr>
        <w:t>.</w:t>
      </w:r>
    </w:p>
    <w:p w14:paraId="54BA520B"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w:t>
      </w:r>
      <w:r w:rsidR="002734C0" w:rsidRPr="003D63F2">
        <w:rPr>
          <w:rFonts w:ascii="Arial" w:hAnsi="Arial" w:cs="Arial"/>
          <w:color w:val="000000"/>
        </w:rPr>
        <w:t>1.4 All decisions of the disciplinary committee shall be subject to executive council approval and ratification by the house.</w:t>
      </w:r>
    </w:p>
    <w:p w14:paraId="0AEA5394"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w:t>
      </w:r>
      <w:r w:rsidR="002734C0" w:rsidRPr="003D63F2">
        <w:rPr>
          <w:rFonts w:ascii="Arial" w:hAnsi="Arial" w:cs="Arial"/>
          <w:color w:val="000000"/>
        </w:rPr>
        <w:t>1.5</w:t>
      </w:r>
      <w:r w:rsidRPr="003D63F2">
        <w:rPr>
          <w:rFonts w:ascii="Arial" w:hAnsi="Arial" w:cs="Arial"/>
          <w:color w:val="000000"/>
        </w:rPr>
        <w:t xml:space="preserve"> </w:t>
      </w:r>
      <w:r w:rsidR="002734C0" w:rsidRPr="003D63F2">
        <w:rPr>
          <w:rFonts w:ascii="Arial" w:hAnsi="Arial" w:cs="Arial"/>
          <w:color w:val="000000"/>
        </w:rPr>
        <w:t xml:space="preserve">The organization as a body shall have the competence under this constitution to take any action including instituting legal proceedings for the recovery of any fund or assets misappropriated, stolen or commissioned for unauthorised purposes by any individual, personal or corporate. </w:t>
      </w:r>
    </w:p>
    <w:p w14:paraId="5A95179A"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5.1.6</w:t>
      </w:r>
      <w:r w:rsidR="002734C0" w:rsidRPr="003D63F2">
        <w:rPr>
          <w:rFonts w:ascii="Arial" w:hAnsi="Arial" w:cs="Arial"/>
          <w:color w:val="000000"/>
        </w:rPr>
        <w:t xml:space="preserve"> A high degree of decorum and comportment is expected of all members during meetings, and </w:t>
      </w:r>
      <w:r w:rsidR="006755F3" w:rsidRPr="003D63F2">
        <w:rPr>
          <w:rFonts w:ascii="Arial" w:hAnsi="Arial" w:cs="Arial"/>
          <w:color w:val="000000"/>
        </w:rPr>
        <w:t xml:space="preserve">at </w:t>
      </w:r>
      <w:r w:rsidR="002734C0" w:rsidRPr="003D63F2">
        <w:rPr>
          <w:rFonts w:ascii="Arial" w:hAnsi="Arial" w:cs="Arial"/>
          <w:color w:val="000000"/>
        </w:rPr>
        <w:t>public functions.</w:t>
      </w:r>
    </w:p>
    <w:p w14:paraId="24B749AF"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5.1.7</w:t>
      </w:r>
      <w:r w:rsidR="002734C0" w:rsidRPr="003D63F2">
        <w:rPr>
          <w:rFonts w:ascii="Arial" w:hAnsi="Arial" w:cs="Arial"/>
          <w:color w:val="000000"/>
        </w:rPr>
        <w:t xml:space="preserve"> Smoking and drinking is prohibited during meetings.</w:t>
      </w:r>
    </w:p>
    <w:p w14:paraId="26929724"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5.1.8</w:t>
      </w:r>
      <w:r w:rsidR="002734C0" w:rsidRPr="003D63F2">
        <w:rPr>
          <w:rFonts w:ascii="Arial" w:hAnsi="Arial" w:cs="Arial"/>
          <w:color w:val="000000"/>
        </w:rPr>
        <w:t xml:space="preserve"> The use of verbal language, harsh words and personal attack is prohibited during Meetings.</w:t>
      </w:r>
    </w:p>
    <w:p w14:paraId="60BD0E60"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5.1.9</w:t>
      </w:r>
      <w:r w:rsidR="002734C0" w:rsidRPr="003D63F2">
        <w:rPr>
          <w:rFonts w:ascii="Arial" w:hAnsi="Arial" w:cs="Arial"/>
          <w:color w:val="000000"/>
        </w:rPr>
        <w:t xml:space="preserve"> Members shall refrain from unnecessary interruptions during meetings.</w:t>
      </w:r>
    </w:p>
    <w:p w14:paraId="4FDD71F5"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5.1.10</w:t>
      </w:r>
      <w:r w:rsidR="002734C0" w:rsidRPr="003D63F2">
        <w:rPr>
          <w:rFonts w:ascii="Arial" w:hAnsi="Arial" w:cs="Arial"/>
          <w:color w:val="000000"/>
        </w:rPr>
        <w:t xml:space="preserve"> All thoroughly debated and agreed issues shall not be reopened for discussion until after six months.</w:t>
      </w:r>
    </w:p>
    <w:p w14:paraId="7D69B238"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SECTION II</w:t>
      </w:r>
    </w:p>
    <w:p w14:paraId="5AE715F6"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LATENESS</w:t>
      </w:r>
    </w:p>
    <w:p w14:paraId="6E4275E0"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5.2.1</w:t>
      </w:r>
      <w:r w:rsidR="002734C0" w:rsidRPr="003D63F2">
        <w:rPr>
          <w:rFonts w:ascii="Arial" w:hAnsi="Arial" w:cs="Arial"/>
          <w:color w:val="000000"/>
        </w:rPr>
        <w:t xml:space="preserve"> The Organisation shall expect all members to be punctual at its meetings. Any member who comes late to a meeting shall be liable to a fine.</w:t>
      </w:r>
    </w:p>
    <w:p w14:paraId="06B107B7" w14:textId="77777777" w:rsidR="00507058"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5.2.2</w:t>
      </w:r>
      <w:r w:rsidR="002734C0" w:rsidRPr="003D63F2">
        <w:rPr>
          <w:rFonts w:ascii="Arial" w:hAnsi="Arial" w:cs="Arial"/>
          <w:color w:val="000000"/>
        </w:rPr>
        <w:t xml:space="preserve"> Any member who intends to be late should call either the Chief Whip or the host one-hour before the meeting commences.</w:t>
      </w:r>
    </w:p>
    <w:p w14:paraId="5081BC57"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5.2.3</w:t>
      </w:r>
      <w:r w:rsidR="002734C0" w:rsidRPr="003D63F2">
        <w:rPr>
          <w:rFonts w:ascii="Arial" w:hAnsi="Arial" w:cs="Arial"/>
          <w:color w:val="000000"/>
        </w:rPr>
        <w:t xml:space="preserve"> If any member comes late for three meetings, he shall face the Disciplinary Committee.</w:t>
      </w:r>
    </w:p>
    <w:p w14:paraId="1C232CAD" w14:textId="77777777" w:rsidR="00507058" w:rsidRPr="003D63F2" w:rsidRDefault="00507058" w:rsidP="002734C0">
      <w:pPr>
        <w:spacing w:before="100" w:beforeAutospacing="1" w:after="100" w:afterAutospacing="1" w:line="360" w:lineRule="auto"/>
        <w:rPr>
          <w:rFonts w:ascii="Arial" w:hAnsi="Arial" w:cs="Arial"/>
          <w:b/>
          <w:bCs/>
          <w:color w:val="000000"/>
        </w:rPr>
      </w:pPr>
    </w:p>
    <w:p w14:paraId="0C759EE0"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III</w:t>
      </w:r>
    </w:p>
    <w:p w14:paraId="175CA96E"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ABSENTEEISM</w:t>
      </w:r>
    </w:p>
    <w:p w14:paraId="58DCA153"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5.3.1</w:t>
      </w:r>
      <w:r w:rsidR="002734C0" w:rsidRPr="003D63F2">
        <w:rPr>
          <w:rFonts w:ascii="Arial" w:hAnsi="Arial" w:cs="Arial"/>
          <w:color w:val="000000"/>
        </w:rPr>
        <w:t xml:space="preserve"> The Organisation shall expect any member who is unable to attend any of the Organisations' meetings to give a twenty-four (24) hour notice in writing to the Director of Administration.</w:t>
      </w:r>
    </w:p>
    <w:p w14:paraId="2325C81E"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5.3.2</w:t>
      </w:r>
      <w:r w:rsidR="002734C0" w:rsidRPr="003D63F2">
        <w:rPr>
          <w:rFonts w:ascii="Arial" w:hAnsi="Arial" w:cs="Arial"/>
          <w:color w:val="000000"/>
        </w:rPr>
        <w:t xml:space="preserve"> Absenteeism shall attract a maximum fine of £20 and this must be paid before the commencement of the next meeting. Failure may attract a further increase in fines.</w:t>
      </w:r>
    </w:p>
    <w:p w14:paraId="7B7AEE01" w14:textId="77777777" w:rsidR="00D145D3" w:rsidRPr="003D63F2" w:rsidRDefault="00CC0636" w:rsidP="00D145D3">
      <w:pPr>
        <w:spacing w:before="100" w:beforeAutospacing="1" w:after="100" w:afterAutospacing="1" w:line="360" w:lineRule="auto"/>
        <w:rPr>
          <w:rFonts w:ascii="Arial" w:hAnsi="Arial" w:cs="Arial"/>
          <w:color w:val="000000"/>
        </w:rPr>
      </w:pPr>
      <w:r w:rsidRPr="003D63F2">
        <w:rPr>
          <w:rFonts w:ascii="Arial" w:hAnsi="Arial" w:cs="Arial"/>
          <w:color w:val="000000"/>
        </w:rPr>
        <w:t>5.3.3</w:t>
      </w:r>
      <w:r w:rsidR="00D145D3" w:rsidRPr="003D63F2">
        <w:rPr>
          <w:rFonts w:ascii="Arial" w:hAnsi="Arial" w:cs="Arial"/>
          <w:color w:val="000000"/>
        </w:rPr>
        <w:t xml:space="preserve"> If any member is absent from meetings without proper authority on more than two occasions within a six month period, such member shall be referred to disciplinary committee. </w:t>
      </w:r>
    </w:p>
    <w:p w14:paraId="360984AA"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5.3.4</w:t>
      </w:r>
      <w:r w:rsidR="002734C0" w:rsidRPr="003D63F2">
        <w:rPr>
          <w:rFonts w:ascii="Arial" w:hAnsi="Arial" w:cs="Arial"/>
          <w:color w:val="000000"/>
        </w:rPr>
        <w:t xml:space="preserve"> Members should attend meetings with copies of their Constitution and official files, ready to take active part in the day's deliberations.</w:t>
      </w:r>
    </w:p>
    <w:p w14:paraId="2633419B"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IV</w:t>
      </w:r>
    </w:p>
    <w:p w14:paraId="1768949A"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MONTHLY DUES / FINES</w:t>
      </w:r>
    </w:p>
    <w:p w14:paraId="2219A1C0" w14:textId="77777777" w:rsidR="002734C0" w:rsidRPr="003D63F2" w:rsidRDefault="00944FCC" w:rsidP="002734C0">
      <w:pPr>
        <w:spacing w:before="100" w:beforeAutospacing="1" w:after="100" w:afterAutospacing="1" w:line="360" w:lineRule="auto"/>
        <w:rPr>
          <w:rFonts w:ascii="Arial" w:hAnsi="Arial" w:cs="Arial"/>
          <w:color w:val="000000"/>
        </w:rPr>
      </w:pPr>
      <w:r w:rsidRPr="003D63F2">
        <w:rPr>
          <w:rFonts w:ascii="Arial" w:hAnsi="Arial" w:cs="Arial"/>
          <w:color w:val="000000"/>
        </w:rPr>
        <w:t>Officers/</w:t>
      </w:r>
      <w:r w:rsidR="002734C0" w:rsidRPr="003D63F2">
        <w:rPr>
          <w:rFonts w:ascii="Arial" w:hAnsi="Arial" w:cs="Arial"/>
          <w:color w:val="000000"/>
        </w:rPr>
        <w:t>Members annual subscription rate shall be recommended to the general meeting by the executive and ratified annually.</w:t>
      </w:r>
    </w:p>
    <w:p w14:paraId="4C5F195E" w14:textId="77777777" w:rsidR="004E7850" w:rsidRPr="003D63F2" w:rsidRDefault="009A224D"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5.4.3 </w:t>
      </w:r>
      <w:r w:rsidR="004E7850" w:rsidRPr="003D63F2">
        <w:rPr>
          <w:rFonts w:ascii="Arial" w:hAnsi="Arial" w:cs="Arial"/>
          <w:color w:val="000000"/>
        </w:rPr>
        <w:t>Distant members</w:t>
      </w:r>
      <w:r w:rsidRPr="003D63F2">
        <w:rPr>
          <w:rFonts w:ascii="Arial" w:hAnsi="Arial" w:cs="Arial"/>
          <w:color w:val="000000"/>
        </w:rPr>
        <w:t xml:space="preserve"> shall pay a percentage of annual dues as may be determined by the executive and ratified by the house annually</w:t>
      </w:r>
    </w:p>
    <w:p w14:paraId="775D0416" w14:textId="77777777" w:rsidR="002734C0" w:rsidRPr="003D63F2" w:rsidRDefault="009A224D" w:rsidP="002734C0">
      <w:pPr>
        <w:spacing w:before="100" w:beforeAutospacing="1" w:after="100" w:afterAutospacing="1" w:line="360" w:lineRule="auto"/>
        <w:rPr>
          <w:rFonts w:ascii="Arial" w:hAnsi="Arial" w:cs="Arial"/>
          <w:color w:val="000000"/>
        </w:rPr>
      </w:pPr>
      <w:r w:rsidRPr="003D63F2">
        <w:rPr>
          <w:rFonts w:ascii="Arial" w:hAnsi="Arial" w:cs="Arial"/>
          <w:color w:val="000000"/>
        </w:rPr>
        <w:t>5.4.4</w:t>
      </w:r>
      <w:r w:rsidR="002734C0" w:rsidRPr="003D63F2">
        <w:rPr>
          <w:rFonts w:ascii="Arial" w:hAnsi="Arial" w:cs="Arial"/>
          <w:color w:val="000000"/>
        </w:rPr>
        <w:t xml:space="preserve"> The monthly subscription must be paid at the end of each meeting.</w:t>
      </w:r>
    </w:p>
    <w:p w14:paraId="4672B122" w14:textId="77777777" w:rsidR="002734C0" w:rsidRPr="003D63F2" w:rsidRDefault="009A224D" w:rsidP="002734C0">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5.4.5 </w:t>
      </w:r>
      <w:r w:rsidR="002734C0" w:rsidRPr="003D63F2">
        <w:rPr>
          <w:rFonts w:ascii="Arial" w:hAnsi="Arial" w:cs="Arial"/>
          <w:color w:val="000000"/>
        </w:rPr>
        <w:t>No Member should be in arrears of more than two (2) Months.</w:t>
      </w:r>
    </w:p>
    <w:p w14:paraId="390249FB" w14:textId="77777777" w:rsidR="002734C0" w:rsidRPr="003D63F2" w:rsidRDefault="009A224D" w:rsidP="002734C0">
      <w:pPr>
        <w:spacing w:before="100" w:beforeAutospacing="1" w:after="100" w:afterAutospacing="1" w:line="360" w:lineRule="auto"/>
        <w:rPr>
          <w:rFonts w:ascii="Arial" w:hAnsi="Arial" w:cs="Arial"/>
          <w:color w:val="000000"/>
        </w:rPr>
      </w:pPr>
      <w:r w:rsidRPr="003D63F2">
        <w:rPr>
          <w:rFonts w:ascii="Arial" w:hAnsi="Arial" w:cs="Arial"/>
          <w:color w:val="000000"/>
        </w:rPr>
        <w:t>5.4.6</w:t>
      </w:r>
      <w:r w:rsidR="002734C0" w:rsidRPr="003D63F2">
        <w:rPr>
          <w:rFonts w:ascii="Arial" w:hAnsi="Arial" w:cs="Arial"/>
          <w:color w:val="000000"/>
        </w:rPr>
        <w:t xml:space="preserve"> The Chief Whip shall use his discretion on the amount of fines to be imposed within the set guidelines.</w:t>
      </w:r>
    </w:p>
    <w:p w14:paraId="27DCF9DA" w14:textId="77777777" w:rsidR="002734C0" w:rsidRPr="003D63F2" w:rsidRDefault="009A224D" w:rsidP="002734C0">
      <w:pPr>
        <w:spacing w:before="100" w:beforeAutospacing="1" w:after="100" w:afterAutospacing="1" w:line="360" w:lineRule="auto"/>
        <w:rPr>
          <w:rFonts w:ascii="Arial" w:hAnsi="Arial" w:cs="Arial"/>
          <w:color w:val="000000"/>
        </w:rPr>
      </w:pPr>
      <w:r w:rsidRPr="003D63F2">
        <w:rPr>
          <w:rFonts w:ascii="Arial" w:hAnsi="Arial" w:cs="Arial"/>
          <w:color w:val="000000"/>
        </w:rPr>
        <w:t>5.4.7</w:t>
      </w:r>
      <w:r w:rsidR="002734C0" w:rsidRPr="003D63F2">
        <w:rPr>
          <w:rFonts w:ascii="Arial" w:hAnsi="Arial" w:cs="Arial"/>
          <w:color w:val="000000"/>
        </w:rPr>
        <w:t>: The following are the accepted maximum amounts that can be imposed.</w:t>
      </w:r>
    </w:p>
    <w:p w14:paraId="6369E79A" w14:textId="77777777" w:rsidR="002734C0" w:rsidRPr="003D63F2" w:rsidRDefault="002734C0" w:rsidP="00944FCC">
      <w:pPr>
        <w:spacing w:before="100" w:beforeAutospacing="1" w:after="100" w:afterAutospacing="1" w:line="360" w:lineRule="auto"/>
        <w:ind w:left="3600" w:firstLine="720"/>
        <w:rPr>
          <w:rFonts w:ascii="Arial" w:hAnsi="Arial" w:cs="Arial"/>
          <w:color w:val="000000"/>
        </w:rPr>
      </w:pPr>
      <w:r w:rsidRPr="003D63F2">
        <w:rPr>
          <w:rFonts w:ascii="Arial" w:hAnsi="Arial" w:cs="Arial"/>
          <w:color w:val="000000"/>
        </w:rPr>
        <w:t xml:space="preserve">ABSENT           LATENESS </w:t>
      </w:r>
    </w:p>
    <w:p w14:paraId="70E6DCC1"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w:t>
      </w:r>
      <w:r w:rsidR="002734C0" w:rsidRPr="003D63F2">
        <w:rPr>
          <w:rFonts w:ascii="Arial" w:hAnsi="Arial" w:cs="Arial"/>
          <w:color w:val="000000"/>
        </w:rPr>
        <w:t>i</w:t>
      </w:r>
      <w:r w:rsidRPr="003D63F2">
        <w:rPr>
          <w:rFonts w:ascii="Arial" w:hAnsi="Arial" w:cs="Arial"/>
          <w:color w:val="000000"/>
        </w:rPr>
        <w:t>)</w:t>
      </w:r>
      <w:r w:rsidR="002734C0" w:rsidRPr="003D63F2">
        <w:rPr>
          <w:rFonts w:ascii="Arial" w:hAnsi="Arial" w:cs="Arial"/>
          <w:color w:val="000000"/>
        </w:rPr>
        <w:t xml:space="preserve"> General /Emergency meetings          </w:t>
      </w:r>
      <w:r w:rsidR="002734C0" w:rsidRPr="003D63F2">
        <w:rPr>
          <w:rFonts w:ascii="Arial" w:hAnsi="Arial" w:cs="Arial"/>
          <w:color w:val="000000"/>
        </w:rPr>
        <w:tab/>
        <w:t xml:space="preserve">£20.00             £5.00 </w:t>
      </w:r>
    </w:p>
    <w:p w14:paraId="63AFC1D6"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(ii)</w:t>
      </w:r>
      <w:r w:rsidR="002734C0" w:rsidRPr="003D63F2">
        <w:rPr>
          <w:rFonts w:ascii="Arial" w:hAnsi="Arial" w:cs="Arial"/>
          <w:color w:val="000000"/>
        </w:rPr>
        <w:t xml:space="preserve"> Sporting Activities                  </w:t>
      </w:r>
      <w:r w:rsidR="002734C0" w:rsidRPr="003D63F2">
        <w:rPr>
          <w:rFonts w:ascii="Arial" w:hAnsi="Arial" w:cs="Arial"/>
          <w:color w:val="000000"/>
        </w:rPr>
        <w:tab/>
      </w:r>
      <w:r w:rsidR="002734C0" w:rsidRPr="003D63F2">
        <w:rPr>
          <w:rFonts w:ascii="Arial" w:hAnsi="Arial" w:cs="Arial"/>
          <w:color w:val="000000"/>
        </w:rPr>
        <w:tab/>
        <w:t xml:space="preserve">£10.00              £5.00 </w:t>
      </w:r>
    </w:p>
    <w:p w14:paraId="68AC13F8"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w:t>
      </w:r>
      <w:r w:rsidR="002734C0" w:rsidRPr="003D63F2">
        <w:rPr>
          <w:rFonts w:ascii="Arial" w:hAnsi="Arial" w:cs="Arial"/>
          <w:color w:val="000000"/>
        </w:rPr>
        <w:t>iii</w:t>
      </w:r>
      <w:r w:rsidRPr="003D63F2">
        <w:rPr>
          <w:rFonts w:ascii="Arial" w:hAnsi="Arial" w:cs="Arial"/>
          <w:color w:val="000000"/>
        </w:rPr>
        <w:t>)</w:t>
      </w:r>
      <w:r w:rsidR="002734C0" w:rsidRPr="003D63F2">
        <w:rPr>
          <w:rFonts w:ascii="Arial" w:hAnsi="Arial" w:cs="Arial"/>
          <w:color w:val="000000"/>
        </w:rPr>
        <w:t xml:space="preserve"> Families Outing/Members Party       </w:t>
      </w:r>
      <w:r w:rsidR="002734C0" w:rsidRPr="003D63F2">
        <w:rPr>
          <w:rFonts w:ascii="Arial" w:hAnsi="Arial" w:cs="Arial"/>
          <w:color w:val="000000"/>
        </w:rPr>
        <w:tab/>
        <w:t>£20.00              £5.00 member</w:t>
      </w:r>
    </w:p>
    <w:p w14:paraId="2C86FA25" w14:textId="77777777" w:rsidR="002734C0" w:rsidRPr="003D63F2" w:rsidRDefault="002734C0" w:rsidP="00944FCC">
      <w:pPr>
        <w:spacing w:before="100" w:beforeAutospacing="1" w:after="100" w:afterAutospacing="1" w:line="360" w:lineRule="auto"/>
        <w:ind w:left="3600" w:firstLine="720"/>
        <w:rPr>
          <w:rFonts w:ascii="Arial" w:hAnsi="Arial" w:cs="Arial"/>
          <w:color w:val="000000"/>
        </w:rPr>
      </w:pPr>
      <w:r w:rsidRPr="003D63F2">
        <w:rPr>
          <w:rFonts w:ascii="Arial" w:hAnsi="Arial" w:cs="Arial"/>
          <w:color w:val="000000"/>
        </w:rPr>
        <w:lastRenderedPageBreak/>
        <w:t>£10.00               £5.00 families</w:t>
      </w:r>
    </w:p>
    <w:p w14:paraId="51372A3E" w14:textId="77777777" w:rsidR="002734C0" w:rsidRPr="003D63F2" w:rsidRDefault="002734C0" w:rsidP="00944FCC">
      <w:pPr>
        <w:spacing w:before="100" w:beforeAutospacing="1" w:after="100" w:afterAutospacing="1" w:line="360" w:lineRule="auto"/>
        <w:ind w:left="3600" w:firstLine="720"/>
        <w:rPr>
          <w:rFonts w:ascii="Arial" w:hAnsi="Arial" w:cs="Arial"/>
          <w:color w:val="000000"/>
        </w:rPr>
      </w:pPr>
      <w:r w:rsidRPr="003D63F2">
        <w:rPr>
          <w:rFonts w:ascii="Arial" w:hAnsi="Arial" w:cs="Arial"/>
          <w:color w:val="000000"/>
        </w:rPr>
        <w:t>£20.00               £5.00 both</w:t>
      </w:r>
    </w:p>
    <w:p w14:paraId="4C5C6D55" w14:textId="77777777" w:rsidR="002734C0" w:rsidRPr="003D63F2" w:rsidRDefault="002734C0" w:rsidP="002734C0">
      <w:pPr>
        <w:spacing w:before="100" w:beforeAutospacing="1" w:after="100" w:afterAutospacing="1" w:line="360" w:lineRule="auto"/>
        <w:rPr>
          <w:rFonts w:ascii="Arial" w:hAnsi="Arial" w:cs="Arial"/>
          <w:color w:val="000000"/>
        </w:rPr>
      </w:pPr>
      <w:r w:rsidRPr="003D63F2">
        <w:rPr>
          <w:rFonts w:ascii="Arial" w:hAnsi="Arial" w:cs="Arial"/>
          <w:color w:val="000000"/>
        </w:rPr>
        <w:t>All fines should be paid immediately on demand.</w:t>
      </w:r>
    </w:p>
    <w:p w14:paraId="10DB236F"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V</w:t>
      </w:r>
    </w:p>
    <w:p w14:paraId="41EB0CBA" w14:textId="77777777" w:rsidR="002734C0" w:rsidRPr="003D63F2" w:rsidRDefault="008E11F1" w:rsidP="002734C0">
      <w:pPr>
        <w:spacing w:before="100" w:beforeAutospacing="1" w:after="100" w:afterAutospacing="1" w:line="360" w:lineRule="auto"/>
        <w:rPr>
          <w:rFonts w:ascii="Arial" w:hAnsi="Arial" w:cs="Arial"/>
          <w:color w:val="000000"/>
        </w:rPr>
      </w:pPr>
      <w:r w:rsidRPr="003D63F2">
        <w:rPr>
          <w:rFonts w:ascii="Arial" w:hAnsi="Arial" w:cs="Arial"/>
          <w:b/>
          <w:bCs/>
          <w:color w:val="000000"/>
        </w:rPr>
        <w:t>REMOVAL/DISMISSAL OF OFFICER/</w:t>
      </w:r>
      <w:r w:rsidR="002734C0" w:rsidRPr="003D63F2">
        <w:rPr>
          <w:rFonts w:ascii="Arial" w:hAnsi="Arial" w:cs="Arial"/>
          <w:b/>
          <w:bCs/>
          <w:color w:val="000000"/>
        </w:rPr>
        <w:t>MEMBER</w:t>
      </w:r>
      <w:r w:rsidR="002734C0" w:rsidRPr="003D63F2">
        <w:rPr>
          <w:rFonts w:ascii="Arial" w:hAnsi="Arial" w:cs="Arial"/>
          <w:color w:val="000000"/>
        </w:rPr>
        <w:t>.</w:t>
      </w:r>
    </w:p>
    <w:p w14:paraId="71540645"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5.5.1</w:t>
      </w:r>
      <w:r w:rsidR="002734C0" w:rsidRPr="003D63F2">
        <w:rPr>
          <w:rFonts w:ascii="Arial" w:hAnsi="Arial" w:cs="Arial"/>
          <w:color w:val="000000"/>
        </w:rPr>
        <w:t xml:space="preserve"> </w:t>
      </w:r>
      <w:r w:rsidRPr="003D63F2">
        <w:rPr>
          <w:rFonts w:ascii="Arial" w:hAnsi="Arial" w:cs="Arial"/>
          <w:color w:val="000000"/>
        </w:rPr>
        <w:t>(</w:t>
      </w:r>
      <w:r w:rsidR="002734C0" w:rsidRPr="003D63F2">
        <w:rPr>
          <w:rFonts w:ascii="Arial" w:hAnsi="Arial" w:cs="Arial"/>
          <w:color w:val="000000"/>
        </w:rPr>
        <w:t>i</w:t>
      </w:r>
      <w:r w:rsidRPr="003D63F2">
        <w:rPr>
          <w:rFonts w:ascii="Arial" w:hAnsi="Arial" w:cs="Arial"/>
          <w:color w:val="000000"/>
        </w:rPr>
        <w:t>)</w:t>
      </w:r>
      <w:r w:rsidR="002734C0" w:rsidRPr="003D63F2">
        <w:rPr>
          <w:rFonts w:ascii="Arial" w:hAnsi="Arial" w:cs="Arial"/>
          <w:color w:val="000000"/>
        </w:rPr>
        <w:t xml:space="preserve"> Any officer found wanting or shirking in his duties can be removed by a member putting forward a motion of impeachment to be seconded and supported by 2/3 m</w:t>
      </w:r>
      <w:r w:rsidR="00562582" w:rsidRPr="003D63F2">
        <w:rPr>
          <w:rFonts w:ascii="Arial" w:hAnsi="Arial" w:cs="Arial"/>
          <w:color w:val="000000"/>
        </w:rPr>
        <w:t>ajority o</w:t>
      </w:r>
      <w:r w:rsidR="002734C0" w:rsidRPr="003D63F2">
        <w:rPr>
          <w:rFonts w:ascii="Arial" w:hAnsi="Arial" w:cs="Arial"/>
          <w:color w:val="000000"/>
        </w:rPr>
        <w:t>f the members.</w:t>
      </w:r>
    </w:p>
    <w:p w14:paraId="3F8188F1"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(ii)</w:t>
      </w:r>
      <w:r w:rsidR="002734C0" w:rsidRPr="003D63F2">
        <w:rPr>
          <w:rFonts w:ascii="Arial" w:hAnsi="Arial" w:cs="Arial"/>
          <w:color w:val="000000"/>
        </w:rPr>
        <w:t xml:space="preserve"> A written motion of removal of officer(s)/member(s) shall be submitted to the Director of Administration at least two weeks before the monthly meeting.</w:t>
      </w:r>
    </w:p>
    <w:p w14:paraId="676F5366"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5.5.2</w:t>
      </w:r>
      <w:r w:rsidR="002734C0" w:rsidRPr="003D63F2">
        <w:rPr>
          <w:rFonts w:ascii="Arial" w:hAnsi="Arial" w:cs="Arial"/>
          <w:color w:val="000000"/>
        </w:rPr>
        <w:t xml:space="preserve"> </w:t>
      </w:r>
      <w:r w:rsidRPr="003D63F2">
        <w:rPr>
          <w:rFonts w:ascii="Arial" w:hAnsi="Arial" w:cs="Arial"/>
          <w:color w:val="000000"/>
        </w:rPr>
        <w:t>(</w:t>
      </w:r>
      <w:r w:rsidR="002734C0" w:rsidRPr="003D63F2">
        <w:rPr>
          <w:rFonts w:ascii="Arial" w:hAnsi="Arial" w:cs="Arial"/>
          <w:color w:val="000000"/>
        </w:rPr>
        <w:t>i</w:t>
      </w:r>
      <w:r w:rsidRPr="003D63F2">
        <w:rPr>
          <w:rFonts w:ascii="Arial" w:hAnsi="Arial" w:cs="Arial"/>
          <w:color w:val="000000"/>
        </w:rPr>
        <w:t>)</w:t>
      </w:r>
      <w:r w:rsidR="002734C0" w:rsidRPr="003D63F2">
        <w:rPr>
          <w:rFonts w:ascii="Arial" w:hAnsi="Arial" w:cs="Arial"/>
          <w:color w:val="000000"/>
        </w:rPr>
        <w:t xml:space="preserve"> The Organisation reserves the right to dismiss any member who is found guilty of gross Misconduct.</w:t>
      </w:r>
    </w:p>
    <w:p w14:paraId="34DF65B1" w14:textId="77777777" w:rsidR="002734C0" w:rsidRPr="003D63F2" w:rsidRDefault="00CC0636" w:rsidP="002734C0">
      <w:pPr>
        <w:spacing w:before="100" w:beforeAutospacing="1" w:after="100" w:afterAutospacing="1" w:line="360" w:lineRule="auto"/>
        <w:rPr>
          <w:rFonts w:ascii="Arial" w:hAnsi="Arial" w:cs="Arial"/>
          <w:color w:val="000000"/>
        </w:rPr>
      </w:pPr>
      <w:r w:rsidRPr="003D63F2">
        <w:rPr>
          <w:rFonts w:ascii="Arial" w:hAnsi="Arial" w:cs="Arial"/>
          <w:color w:val="000000"/>
        </w:rPr>
        <w:t>(ii)</w:t>
      </w:r>
      <w:r w:rsidR="002734C0" w:rsidRPr="003D63F2">
        <w:rPr>
          <w:rFonts w:ascii="Arial" w:hAnsi="Arial" w:cs="Arial"/>
          <w:color w:val="000000"/>
        </w:rPr>
        <w:t xml:space="preserve"> This action will be deemed necessary after the affected member must have been sen</w:t>
      </w:r>
      <w:r w:rsidR="00A1416F" w:rsidRPr="003D63F2">
        <w:rPr>
          <w:rFonts w:ascii="Arial" w:hAnsi="Arial" w:cs="Arial"/>
          <w:color w:val="000000"/>
        </w:rPr>
        <w:t>t to the Disciplinary Committee.</w:t>
      </w:r>
    </w:p>
    <w:p w14:paraId="794D17E1"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1D9A181D" w14:textId="77777777" w:rsidR="00B90EB0" w:rsidRPr="003D63F2" w:rsidRDefault="00B90EB0" w:rsidP="002734C0">
      <w:pPr>
        <w:spacing w:before="100" w:beforeAutospacing="1" w:after="100" w:afterAutospacing="1" w:line="360" w:lineRule="auto"/>
        <w:rPr>
          <w:rFonts w:ascii="Arial" w:hAnsi="Arial" w:cs="Arial"/>
          <w:b/>
          <w:bCs/>
          <w:color w:val="000000"/>
        </w:rPr>
      </w:pPr>
    </w:p>
    <w:p w14:paraId="3B9BD04D" w14:textId="77777777" w:rsidR="0020456C" w:rsidRDefault="0020456C" w:rsidP="002734C0">
      <w:pPr>
        <w:spacing w:before="100" w:beforeAutospacing="1" w:after="100" w:afterAutospacing="1" w:line="360" w:lineRule="auto"/>
        <w:rPr>
          <w:rFonts w:ascii="Arial" w:hAnsi="Arial" w:cs="Arial"/>
          <w:b/>
          <w:bCs/>
          <w:color w:val="000000"/>
        </w:rPr>
      </w:pPr>
    </w:p>
    <w:p w14:paraId="6392E38D" w14:textId="77777777" w:rsidR="0020456C" w:rsidRDefault="0020456C" w:rsidP="002734C0">
      <w:pPr>
        <w:spacing w:before="100" w:beforeAutospacing="1" w:after="100" w:afterAutospacing="1" w:line="360" w:lineRule="auto"/>
        <w:rPr>
          <w:rFonts w:ascii="Arial" w:hAnsi="Arial" w:cs="Arial"/>
          <w:b/>
          <w:bCs/>
          <w:color w:val="000000"/>
        </w:rPr>
      </w:pPr>
    </w:p>
    <w:p w14:paraId="1530804D" w14:textId="77777777" w:rsidR="0020456C" w:rsidRDefault="0020456C" w:rsidP="002734C0">
      <w:pPr>
        <w:spacing w:before="100" w:beforeAutospacing="1" w:after="100" w:afterAutospacing="1" w:line="360" w:lineRule="auto"/>
        <w:rPr>
          <w:rFonts w:ascii="Arial" w:hAnsi="Arial" w:cs="Arial"/>
          <w:b/>
          <w:bCs/>
          <w:color w:val="000000"/>
        </w:rPr>
      </w:pPr>
    </w:p>
    <w:p w14:paraId="00B6C8EB" w14:textId="77777777" w:rsidR="0020456C" w:rsidRDefault="0020456C" w:rsidP="002734C0">
      <w:pPr>
        <w:spacing w:before="100" w:beforeAutospacing="1" w:after="100" w:afterAutospacing="1" w:line="360" w:lineRule="auto"/>
        <w:rPr>
          <w:rFonts w:ascii="Arial" w:hAnsi="Arial" w:cs="Arial"/>
          <w:b/>
          <w:bCs/>
          <w:color w:val="000000"/>
        </w:rPr>
      </w:pPr>
    </w:p>
    <w:p w14:paraId="7F4682A9" w14:textId="77777777" w:rsidR="0020456C" w:rsidRDefault="0020456C" w:rsidP="002734C0">
      <w:pPr>
        <w:spacing w:before="100" w:beforeAutospacing="1" w:after="100" w:afterAutospacing="1" w:line="360" w:lineRule="auto"/>
        <w:rPr>
          <w:rFonts w:ascii="Arial" w:hAnsi="Arial" w:cs="Arial"/>
          <w:b/>
          <w:bCs/>
          <w:color w:val="000000"/>
        </w:rPr>
      </w:pPr>
    </w:p>
    <w:p w14:paraId="4F0F7C70" w14:textId="77777777" w:rsidR="008572AE" w:rsidRPr="003D63F2" w:rsidRDefault="008572A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ARTICLE 6</w:t>
      </w:r>
    </w:p>
    <w:p w14:paraId="2025C169" w14:textId="77777777" w:rsidR="008572AE" w:rsidRPr="003D63F2" w:rsidRDefault="008572A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CHARITY ACCOUNTS</w:t>
      </w:r>
    </w:p>
    <w:p w14:paraId="6379A21F" w14:textId="77777777" w:rsidR="008572AE" w:rsidRPr="003D63F2" w:rsidRDefault="008572A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4C4D7C51" w14:textId="77777777" w:rsidR="008572AE" w:rsidRPr="003D63F2" w:rsidRDefault="00CC0636" w:rsidP="008572AE">
      <w:pPr>
        <w:autoSpaceDE w:val="0"/>
        <w:autoSpaceDN w:val="0"/>
        <w:adjustRightInd w:val="0"/>
        <w:rPr>
          <w:rFonts w:ascii="Arial" w:hAnsi="Arial" w:cs="Arial"/>
          <w:color w:val="000000"/>
        </w:rPr>
      </w:pPr>
      <w:r w:rsidRPr="003D63F2">
        <w:rPr>
          <w:rFonts w:ascii="Arial" w:hAnsi="Arial" w:cs="Arial"/>
          <w:color w:val="000000"/>
        </w:rPr>
        <w:t xml:space="preserve">6.1.1 </w:t>
      </w:r>
      <w:r w:rsidR="008572AE" w:rsidRPr="003D63F2">
        <w:rPr>
          <w:rFonts w:ascii="Arial" w:hAnsi="Arial" w:cs="Arial"/>
          <w:color w:val="000000"/>
        </w:rPr>
        <w:t>The Executive Committee shall comply with their obligations under the</w:t>
      </w:r>
    </w:p>
    <w:p w14:paraId="53A70F55" w14:textId="77777777" w:rsidR="008572AE" w:rsidRPr="003D63F2" w:rsidRDefault="008572AE" w:rsidP="008572AE">
      <w:pPr>
        <w:autoSpaceDE w:val="0"/>
        <w:autoSpaceDN w:val="0"/>
        <w:adjustRightInd w:val="0"/>
        <w:rPr>
          <w:rFonts w:ascii="Arial" w:hAnsi="Arial" w:cs="Arial"/>
          <w:color w:val="000000"/>
        </w:rPr>
      </w:pPr>
      <w:r w:rsidRPr="003D63F2">
        <w:rPr>
          <w:rFonts w:ascii="Arial" w:hAnsi="Arial" w:cs="Arial"/>
          <w:color w:val="000000"/>
        </w:rPr>
        <w:t>Charities Act 1993 (or any statutory re-enactment or modification of that</w:t>
      </w:r>
    </w:p>
    <w:p w14:paraId="4B041CE6" w14:textId="77777777" w:rsidR="008572AE" w:rsidRPr="003D63F2" w:rsidRDefault="008572AE" w:rsidP="008572AE">
      <w:pPr>
        <w:autoSpaceDE w:val="0"/>
        <w:autoSpaceDN w:val="0"/>
        <w:adjustRightInd w:val="0"/>
        <w:rPr>
          <w:rFonts w:ascii="Arial" w:hAnsi="Arial" w:cs="Arial"/>
          <w:color w:val="000000"/>
        </w:rPr>
      </w:pPr>
      <w:r w:rsidRPr="003D63F2">
        <w:rPr>
          <w:rFonts w:ascii="Arial" w:hAnsi="Arial" w:cs="Arial"/>
          <w:color w:val="000000"/>
        </w:rPr>
        <w:t>Act) with regard to:</w:t>
      </w:r>
    </w:p>
    <w:p w14:paraId="77D58868" w14:textId="77777777" w:rsidR="008572AE" w:rsidRPr="003D63F2" w:rsidRDefault="008572AE" w:rsidP="008572AE">
      <w:pPr>
        <w:autoSpaceDE w:val="0"/>
        <w:autoSpaceDN w:val="0"/>
        <w:adjustRightInd w:val="0"/>
        <w:rPr>
          <w:rFonts w:ascii="Arial" w:hAnsi="Arial" w:cs="Arial"/>
          <w:color w:val="000000"/>
        </w:rPr>
      </w:pPr>
    </w:p>
    <w:p w14:paraId="55DEEA5A" w14:textId="77777777" w:rsidR="008572AE" w:rsidRPr="003D63F2" w:rsidRDefault="008572AE" w:rsidP="00E60DB4">
      <w:pPr>
        <w:numPr>
          <w:ilvl w:val="0"/>
          <w:numId w:val="5"/>
        </w:numPr>
        <w:autoSpaceDE w:val="0"/>
        <w:autoSpaceDN w:val="0"/>
        <w:adjustRightInd w:val="0"/>
        <w:rPr>
          <w:rFonts w:ascii="Arial" w:hAnsi="Arial" w:cs="Arial"/>
          <w:color w:val="000000"/>
        </w:rPr>
      </w:pPr>
      <w:r w:rsidRPr="003D63F2">
        <w:rPr>
          <w:rFonts w:ascii="Arial" w:hAnsi="Arial" w:cs="Arial"/>
          <w:color w:val="000000"/>
        </w:rPr>
        <w:t>The keeping of accounting records for the Organisation;</w:t>
      </w:r>
    </w:p>
    <w:p w14:paraId="63D1602D" w14:textId="77777777" w:rsidR="008572AE" w:rsidRPr="003D63F2" w:rsidRDefault="008572AE" w:rsidP="008572AE">
      <w:pPr>
        <w:autoSpaceDE w:val="0"/>
        <w:autoSpaceDN w:val="0"/>
        <w:adjustRightInd w:val="0"/>
        <w:rPr>
          <w:rFonts w:ascii="Arial" w:hAnsi="Arial" w:cs="Arial"/>
          <w:color w:val="000000"/>
        </w:rPr>
      </w:pPr>
    </w:p>
    <w:p w14:paraId="7263843F" w14:textId="77777777" w:rsidR="008572AE" w:rsidRPr="003D63F2" w:rsidRDefault="008572AE" w:rsidP="00E60DB4">
      <w:pPr>
        <w:numPr>
          <w:ilvl w:val="0"/>
          <w:numId w:val="5"/>
        </w:numPr>
        <w:autoSpaceDE w:val="0"/>
        <w:autoSpaceDN w:val="0"/>
        <w:adjustRightInd w:val="0"/>
        <w:rPr>
          <w:rFonts w:ascii="Arial" w:hAnsi="Arial" w:cs="Arial"/>
          <w:color w:val="000000"/>
        </w:rPr>
      </w:pPr>
      <w:r w:rsidRPr="003D63F2">
        <w:rPr>
          <w:rFonts w:ascii="Arial" w:hAnsi="Arial" w:cs="Arial"/>
          <w:color w:val="000000"/>
        </w:rPr>
        <w:t>The preparation of annual statements of account for the Organisation;</w:t>
      </w:r>
    </w:p>
    <w:p w14:paraId="6ED56649" w14:textId="77777777" w:rsidR="008572AE" w:rsidRPr="003D63F2" w:rsidRDefault="008572AE" w:rsidP="008572AE">
      <w:pPr>
        <w:autoSpaceDE w:val="0"/>
        <w:autoSpaceDN w:val="0"/>
        <w:adjustRightInd w:val="0"/>
        <w:rPr>
          <w:rFonts w:ascii="Arial" w:hAnsi="Arial" w:cs="Arial"/>
          <w:color w:val="000000"/>
        </w:rPr>
      </w:pPr>
    </w:p>
    <w:p w14:paraId="0BC1F309" w14:textId="77777777" w:rsidR="008572AE" w:rsidRPr="003D63F2" w:rsidRDefault="008572AE" w:rsidP="00E60DB4">
      <w:pPr>
        <w:numPr>
          <w:ilvl w:val="0"/>
          <w:numId w:val="5"/>
        </w:numPr>
        <w:autoSpaceDE w:val="0"/>
        <w:autoSpaceDN w:val="0"/>
        <w:adjustRightInd w:val="0"/>
        <w:rPr>
          <w:rFonts w:ascii="Arial" w:hAnsi="Arial" w:cs="Arial"/>
          <w:color w:val="000000"/>
        </w:rPr>
      </w:pPr>
      <w:r w:rsidRPr="003D63F2">
        <w:rPr>
          <w:rFonts w:ascii="Arial" w:hAnsi="Arial" w:cs="Arial"/>
          <w:color w:val="000000"/>
        </w:rPr>
        <w:t>The auditing or independent examination of the statements of account of the Organisation; and</w:t>
      </w:r>
    </w:p>
    <w:p w14:paraId="2A956521" w14:textId="77777777" w:rsidR="008572AE" w:rsidRPr="003D63F2" w:rsidRDefault="008572AE" w:rsidP="008572AE">
      <w:pPr>
        <w:autoSpaceDE w:val="0"/>
        <w:autoSpaceDN w:val="0"/>
        <w:adjustRightInd w:val="0"/>
        <w:rPr>
          <w:rFonts w:ascii="Arial" w:hAnsi="Arial" w:cs="Arial"/>
          <w:color w:val="000000"/>
        </w:rPr>
      </w:pPr>
    </w:p>
    <w:p w14:paraId="40557A0E" w14:textId="77777777" w:rsidR="008572AE" w:rsidRPr="003D63F2" w:rsidRDefault="008572AE" w:rsidP="00E60DB4">
      <w:pPr>
        <w:numPr>
          <w:ilvl w:val="0"/>
          <w:numId w:val="5"/>
        </w:numPr>
        <w:autoSpaceDE w:val="0"/>
        <w:autoSpaceDN w:val="0"/>
        <w:adjustRightInd w:val="0"/>
        <w:rPr>
          <w:rFonts w:ascii="Arial" w:hAnsi="Arial" w:cs="Arial"/>
          <w:color w:val="000000"/>
        </w:rPr>
      </w:pPr>
      <w:r w:rsidRPr="003D63F2">
        <w:rPr>
          <w:rFonts w:ascii="Arial" w:hAnsi="Arial" w:cs="Arial"/>
          <w:color w:val="000000"/>
        </w:rPr>
        <w:t>The transmission of the statements of account of the Organisation to the Charity Commission.</w:t>
      </w:r>
    </w:p>
    <w:p w14:paraId="2A384779" w14:textId="77777777" w:rsidR="00361B17" w:rsidRPr="003D63F2" w:rsidRDefault="00361B17" w:rsidP="00361B17">
      <w:pPr>
        <w:autoSpaceDE w:val="0"/>
        <w:autoSpaceDN w:val="0"/>
        <w:adjustRightInd w:val="0"/>
        <w:rPr>
          <w:rFonts w:ascii="Arial" w:hAnsi="Arial" w:cs="Arial"/>
          <w:b/>
          <w:bCs/>
          <w:color w:val="000000"/>
        </w:rPr>
      </w:pPr>
    </w:p>
    <w:p w14:paraId="4C1AC55F" w14:textId="77777777" w:rsidR="00361B17" w:rsidRPr="003D63F2" w:rsidRDefault="00361B17" w:rsidP="00361B17">
      <w:pPr>
        <w:autoSpaceDE w:val="0"/>
        <w:autoSpaceDN w:val="0"/>
        <w:adjustRightInd w:val="0"/>
        <w:rPr>
          <w:rFonts w:ascii="Arial" w:hAnsi="Arial" w:cs="Arial"/>
          <w:b/>
          <w:bCs/>
          <w:color w:val="000000"/>
        </w:rPr>
      </w:pPr>
      <w:r w:rsidRPr="003D63F2">
        <w:rPr>
          <w:rFonts w:ascii="Arial" w:hAnsi="Arial" w:cs="Arial"/>
          <w:b/>
          <w:bCs/>
          <w:color w:val="000000"/>
        </w:rPr>
        <w:t>SECTION II</w:t>
      </w:r>
    </w:p>
    <w:p w14:paraId="3A12B43D" w14:textId="77777777" w:rsidR="008572AE" w:rsidRPr="003D63F2" w:rsidRDefault="008572AE" w:rsidP="008572AE">
      <w:pPr>
        <w:autoSpaceDE w:val="0"/>
        <w:autoSpaceDN w:val="0"/>
        <w:adjustRightInd w:val="0"/>
        <w:rPr>
          <w:rFonts w:ascii="Arial" w:hAnsi="Arial" w:cs="Arial"/>
          <w:color w:val="000000"/>
        </w:rPr>
      </w:pPr>
    </w:p>
    <w:p w14:paraId="7A99631F" w14:textId="77777777" w:rsidR="00942F45" w:rsidRPr="003D63F2" w:rsidRDefault="00942F45" w:rsidP="00942F45">
      <w:pPr>
        <w:autoSpaceDE w:val="0"/>
        <w:autoSpaceDN w:val="0"/>
        <w:adjustRightInd w:val="0"/>
        <w:rPr>
          <w:rFonts w:ascii="Arial" w:hAnsi="Arial" w:cs="Arial"/>
          <w:b/>
          <w:bCs/>
          <w:color w:val="000000"/>
        </w:rPr>
      </w:pPr>
      <w:r w:rsidRPr="003D63F2">
        <w:rPr>
          <w:rFonts w:ascii="Arial" w:hAnsi="Arial" w:cs="Arial"/>
          <w:b/>
          <w:bCs/>
          <w:color w:val="000000"/>
        </w:rPr>
        <w:t>RECEIPTS AND EXPENDITURE</w:t>
      </w:r>
    </w:p>
    <w:p w14:paraId="697C89BB" w14:textId="77777777" w:rsidR="00942F45" w:rsidRPr="003D63F2" w:rsidRDefault="00942F45" w:rsidP="00942F45">
      <w:pPr>
        <w:autoSpaceDE w:val="0"/>
        <w:autoSpaceDN w:val="0"/>
        <w:adjustRightInd w:val="0"/>
        <w:rPr>
          <w:rFonts w:ascii="Arial" w:hAnsi="Arial" w:cs="Arial"/>
          <w:color w:val="000000"/>
        </w:rPr>
      </w:pPr>
    </w:p>
    <w:p w14:paraId="69BCB34E" w14:textId="77777777" w:rsidR="00942F45" w:rsidRPr="003D63F2" w:rsidRDefault="004338EF" w:rsidP="004338EF">
      <w:pPr>
        <w:autoSpaceDE w:val="0"/>
        <w:autoSpaceDN w:val="0"/>
        <w:adjustRightInd w:val="0"/>
        <w:rPr>
          <w:rFonts w:ascii="Arial" w:hAnsi="Arial" w:cs="Arial"/>
          <w:color w:val="000000"/>
        </w:rPr>
      </w:pPr>
      <w:r w:rsidRPr="003D63F2">
        <w:rPr>
          <w:rFonts w:ascii="Arial" w:hAnsi="Arial" w:cs="Arial"/>
          <w:color w:val="000000"/>
        </w:rPr>
        <w:t xml:space="preserve">6.2.1 </w:t>
      </w:r>
      <w:r w:rsidR="00942F45" w:rsidRPr="003D63F2">
        <w:rPr>
          <w:rFonts w:ascii="Arial" w:hAnsi="Arial" w:cs="Arial"/>
          <w:color w:val="000000"/>
        </w:rPr>
        <w:t>The funds of the Organisation raised through its fund raising activities for charitable purposes, including all donations contributions and bequests, shall be paid into an account operated by the Executive Committee in the name of the Charity at such bank as the Executive Committee shall from time to time decide. All cheques drawn on the account must be signed by at least two members of the Executive Committee as stipulat</w:t>
      </w:r>
      <w:r w:rsidR="00EB3E78" w:rsidRPr="003D63F2">
        <w:rPr>
          <w:rFonts w:ascii="Arial" w:hAnsi="Arial" w:cs="Arial"/>
          <w:color w:val="000000"/>
        </w:rPr>
        <w:t>ed in article 1.1.5(iii)</w:t>
      </w:r>
    </w:p>
    <w:p w14:paraId="0737B884" w14:textId="77777777" w:rsidR="00942F45" w:rsidRPr="003D63F2" w:rsidRDefault="00942F45" w:rsidP="004338EF">
      <w:pPr>
        <w:autoSpaceDE w:val="0"/>
        <w:autoSpaceDN w:val="0"/>
        <w:adjustRightInd w:val="0"/>
        <w:rPr>
          <w:rFonts w:ascii="Arial" w:hAnsi="Arial" w:cs="Arial"/>
          <w:color w:val="000000"/>
        </w:rPr>
      </w:pPr>
    </w:p>
    <w:p w14:paraId="7FAE591F" w14:textId="77777777" w:rsidR="00942F45" w:rsidRPr="003D63F2" w:rsidRDefault="004338EF" w:rsidP="004338EF">
      <w:pPr>
        <w:autoSpaceDE w:val="0"/>
        <w:autoSpaceDN w:val="0"/>
        <w:adjustRightInd w:val="0"/>
        <w:rPr>
          <w:rFonts w:ascii="Arial" w:hAnsi="Arial" w:cs="Arial"/>
          <w:color w:val="000000"/>
        </w:rPr>
      </w:pPr>
      <w:r w:rsidRPr="003D63F2">
        <w:rPr>
          <w:rFonts w:ascii="Arial" w:hAnsi="Arial" w:cs="Arial"/>
          <w:color w:val="000000"/>
        </w:rPr>
        <w:t xml:space="preserve">6.2.2 </w:t>
      </w:r>
      <w:r w:rsidR="00942F45" w:rsidRPr="003D63F2">
        <w:rPr>
          <w:rFonts w:ascii="Arial" w:hAnsi="Arial" w:cs="Arial"/>
          <w:color w:val="000000"/>
        </w:rPr>
        <w:t xml:space="preserve">The funds belonging to the charity account shall be applied only in furthering the </w:t>
      </w:r>
      <w:r w:rsidRPr="003D63F2">
        <w:rPr>
          <w:rFonts w:ascii="Arial" w:hAnsi="Arial" w:cs="Arial"/>
          <w:color w:val="000000"/>
        </w:rPr>
        <w:t xml:space="preserve">charitable </w:t>
      </w:r>
      <w:r w:rsidR="00942F45" w:rsidRPr="003D63F2">
        <w:rPr>
          <w:rFonts w:ascii="Arial" w:hAnsi="Arial" w:cs="Arial"/>
          <w:color w:val="000000"/>
        </w:rPr>
        <w:t>objectives.</w:t>
      </w:r>
    </w:p>
    <w:p w14:paraId="5E9DEACD" w14:textId="77777777" w:rsidR="00942F45" w:rsidRPr="003D63F2" w:rsidRDefault="00942F45" w:rsidP="008572AE">
      <w:pPr>
        <w:autoSpaceDE w:val="0"/>
        <w:autoSpaceDN w:val="0"/>
        <w:adjustRightInd w:val="0"/>
        <w:rPr>
          <w:rFonts w:ascii="Arial" w:hAnsi="Arial" w:cs="Arial"/>
          <w:color w:val="000000"/>
        </w:rPr>
      </w:pPr>
    </w:p>
    <w:p w14:paraId="6B45B414" w14:textId="77777777" w:rsidR="00942F45" w:rsidRPr="003D63F2" w:rsidRDefault="00942F45" w:rsidP="008572AE">
      <w:pPr>
        <w:autoSpaceDE w:val="0"/>
        <w:autoSpaceDN w:val="0"/>
        <w:adjustRightInd w:val="0"/>
        <w:rPr>
          <w:rFonts w:ascii="Arial" w:hAnsi="Arial" w:cs="Arial"/>
          <w:b/>
          <w:bCs/>
          <w:color w:val="000000"/>
        </w:rPr>
      </w:pPr>
    </w:p>
    <w:p w14:paraId="6C1A5BE6" w14:textId="77777777" w:rsidR="00361B17" w:rsidRPr="003D63F2" w:rsidRDefault="00361B17" w:rsidP="008572AE">
      <w:pPr>
        <w:autoSpaceDE w:val="0"/>
        <w:autoSpaceDN w:val="0"/>
        <w:adjustRightInd w:val="0"/>
        <w:rPr>
          <w:rFonts w:ascii="Arial" w:hAnsi="Arial" w:cs="Arial"/>
          <w:b/>
          <w:bCs/>
          <w:color w:val="000000"/>
        </w:rPr>
      </w:pPr>
      <w:r w:rsidRPr="003D63F2">
        <w:rPr>
          <w:rFonts w:ascii="Arial" w:hAnsi="Arial" w:cs="Arial"/>
          <w:b/>
          <w:bCs/>
          <w:color w:val="000000"/>
        </w:rPr>
        <w:t>SECTION III</w:t>
      </w:r>
    </w:p>
    <w:p w14:paraId="4A44717A" w14:textId="77777777" w:rsidR="00361B17" w:rsidRPr="003D63F2" w:rsidRDefault="00361B17" w:rsidP="008572AE">
      <w:pPr>
        <w:autoSpaceDE w:val="0"/>
        <w:autoSpaceDN w:val="0"/>
        <w:adjustRightInd w:val="0"/>
        <w:rPr>
          <w:rFonts w:ascii="Arial" w:hAnsi="Arial" w:cs="Arial"/>
          <w:color w:val="000000"/>
        </w:rPr>
      </w:pPr>
    </w:p>
    <w:p w14:paraId="3EC236F4" w14:textId="77777777" w:rsidR="008572AE" w:rsidRPr="003D63F2" w:rsidRDefault="008572AE" w:rsidP="008572AE">
      <w:pPr>
        <w:autoSpaceDE w:val="0"/>
        <w:autoSpaceDN w:val="0"/>
        <w:adjustRightInd w:val="0"/>
        <w:rPr>
          <w:rFonts w:ascii="Arial" w:hAnsi="Arial" w:cs="Arial"/>
          <w:b/>
          <w:bCs/>
          <w:color w:val="000000"/>
        </w:rPr>
      </w:pPr>
      <w:r w:rsidRPr="003D63F2">
        <w:rPr>
          <w:rFonts w:ascii="Arial" w:hAnsi="Arial" w:cs="Arial"/>
          <w:b/>
          <w:bCs/>
          <w:color w:val="000000"/>
        </w:rPr>
        <w:t>ANNUAL REPORT</w:t>
      </w:r>
    </w:p>
    <w:p w14:paraId="3BC2FC1E" w14:textId="77777777" w:rsidR="008572AE" w:rsidRPr="003D63F2" w:rsidRDefault="008572AE" w:rsidP="008572AE">
      <w:pPr>
        <w:autoSpaceDE w:val="0"/>
        <w:autoSpaceDN w:val="0"/>
        <w:adjustRightInd w:val="0"/>
        <w:rPr>
          <w:rFonts w:ascii="Arial" w:hAnsi="Arial" w:cs="Arial"/>
          <w:color w:val="000000"/>
        </w:rPr>
      </w:pPr>
    </w:p>
    <w:p w14:paraId="424EDDB2" w14:textId="77777777" w:rsidR="008572AE" w:rsidRPr="003D63F2" w:rsidRDefault="004338EF" w:rsidP="008572AE">
      <w:pPr>
        <w:autoSpaceDE w:val="0"/>
        <w:autoSpaceDN w:val="0"/>
        <w:adjustRightInd w:val="0"/>
        <w:rPr>
          <w:rFonts w:ascii="Arial" w:hAnsi="Arial" w:cs="Arial"/>
          <w:color w:val="000000"/>
        </w:rPr>
      </w:pPr>
      <w:r w:rsidRPr="003D63F2">
        <w:rPr>
          <w:rFonts w:ascii="Arial" w:hAnsi="Arial" w:cs="Arial"/>
          <w:color w:val="000000"/>
        </w:rPr>
        <w:t>6.3.1</w:t>
      </w:r>
      <w:r w:rsidR="008572AE" w:rsidRPr="003D63F2">
        <w:rPr>
          <w:rFonts w:ascii="Arial" w:hAnsi="Arial" w:cs="Arial"/>
          <w:color w:val="000000"/>
        </w:rPr>
        <w:t>The Executive Committee shall comply with their obligations under the</w:t>
      </w:r>
    </w:p>
    <w:p w14:paraId="669BC47D" w14:textId="77777777" w:rsidR="008572AE" w:rsidRPr="003D63F2" w:rsidRDefault="008572AE" w:rsidP="008572AE">
      <w:pPr>
        <w:autoSpaceDE w:val="0"/>
        <w:autoSpaceDN w:val="0"/>
        <w:adjustRightInd w:val="0"/>
        <w:rPr>
          <w:rFonts w:ascii="Arial" w:hAnsi="Arial" w:cs="Arial"/>
          <w:color w:val="000000"/>
        </w:rPr>
      </w:pPr>
      <w:r w:rsidRPr="003D63F2">
        <w:rPr>
          <w:rFonts w:ascii="Arial" w:hAnsi="Arial" w:cs="Arial"/>
          <w:color w:val="000000"/>
        </w:rPr>
        <w:t>Charities Act 1993 (or any statutory re-enactment or modification of that</w:t>
      </w:r>
    </w:p>
    <w:p w14:paraId="00CDCC8D" w14:textId="77777777" w:rsidR="008572AE" w:rsidRPr="003D63F2" w:rsidRDefault="008572AE" w:rsidP="008572AE">
      <w:pPr>
        <w:autoSpaceDE w:val="0"/>
        <w:autoSpaceDN w:val="0"/>
        <w:adjustRightInd w:val="0"/>
        <w:rPr>
          <w:rFonts w:ascii="Arial" w:hAnsi="Arial" w:cs="Arial"/>
          <w:color w:val="000000"/>
        </w:rPr>
      </w:pPr>
      <w:r w:rsidRPr="003D63F2">
        <w:rPr>
          <w:rFonts w:ascii="Arial" w:hAnsi="Arial" w:cs="Arial"/>
          <w:color w:val="000000"/>
        </w:rPr>
        <w:t>Act) with regard to the preparation of an annual report and its transmission to the Commission.</w:t>
      </w:r>
    </w:p>
    <w:p w14:paraId="722CE83B" w14:textId="77777777" w:rsidR="008572AE" w:rsidRPr="003D63F2" w:rsidRDefault="008572AE" w:rsidP="008572AE">
      <w:pPr>
        <w:autoSpaceDE w:val="0"/>
        <w:autoSpaceDN w:val="0"/>
        <w:adjustRightInd w:val="0"/>
        <w:rPr>
          <w:rFonts w:ascii="Arial" w:hAnsi="Arial" w:cs="Arial"/>
          <w:color w:val="000000"/>
        </w:rPr>
      </w:pPr>
    </w:p>
    <w:p w14:paraId="3FD60351" w14:textId="77777777" w:rsidR="004338EF" w:rsidRPr="003D63F2" w:rsidRDefault="004338EF" w:rsidP="008572AE">
      <w:pPr>
        <w:autoSpaceDE w:val="0"/>
        <w:autoSpaceDN w:val="0"/>
        <w:adjustRightInd w:val="0"/>
        <w:rPr>
          <w:rFonts w:ascii="Arial" w:hAnsi="Arial" w:cs="Arial"/>
          <w:b/>
          <w:bCs/>
          <w:color w:val="000000"/>
        </w:rPr>
      </w:pPr>
    </w:p>
    <w:p w14:paraId="1049FE64" w14:textId="77777777" w:rsidR="00361B17" w:rsidRPr="003D63F2" w:rsidRDefault="00361B17" w:rsidP="008572AE">
      <w:pPr>
        <w:autoSpaceDE w:val="0"/>
        <w:autoSpaceDN w:val="0"/>
        <w:adjustRightInd w:val="0"/>
        <w:rPr>
          <w:rFonts w:ascii="Arial" w:hAnsi="Arial" w:cs="Arial"/>
          <w:b/>
          <w:bCs/>
          <w:color w:val="000000"/>
        </w:rPr>
      </w:pPr>
      <w:r w:rsidRPr="003D63F2">
        <w:rPr>
          <w:rFonts w:ascii="Arial" w:hAnsi="Arial" w:cs="Arial"/>
          <w:b/>
          <w:bCs/>
          <w:color w:val="000000"/>
        </w:rPr>
        <w:lastRenderedPageBreak/>
        <w:t>SECTION IV</w:t>
      </w:r>
    </w:p>
    <w:p w14:paraId="01B0EC24" w14:textId="77777777" w:rsidR="00361B17" w:rsidRPr="003D63F2" w:rsidRDefault="00361B17" w:rsidP="008572AE">
      <w:pPr>
        <w:autoSpaceDE w:val="0"/>
        <w:autoSpaceDN w:val="0"/>
        <w:adjustRightInd w:val="0"/>
        <w:rPr>
          <w:rFonts w:ascii="Arial" w:hAnsi="Arial" w:cs="Arial"/>
          <w:color w:val="000000"/>
        </w:rPr>
      </w:pPr>
    </w:p>
    <w:p w14:paraId="7B5FE230" w14:textId="77777777" w:rsidR="008572AE" w:rsidRPr="003D63F2" w:rsidRDefault="00942F45" w:rsidP="008572AE">
      <w:pPr>
        <w:autoSpaceDE w:val="0"/>
        <w:autoSpaceDN w:val="0"/>
        <w:adjustRightInd w:val="0"/>
        <w:rPr>
          <w:rFonts w:ascii="Arial" w:hAnsi="Arial" w:cs="Arial"/>
          <w:b/>
          <w:bCs/>
          <w:color w:val="000000"/>
        </w:rPr>
      </w:pPr>
      <w:r w:rsidRPr="003D63F2">
        <w:rPr>
          <w:rFonts w:ascii="Arial" w:hAnsi="Arial" w:cs="Arial"/>
          <w:b/>
          <w:bCs/>
          <w:color w:val="000000"/>
        </w:rPr>
        <w:t>ANNUAL RETURN</w:t>
      </w:r>
    </w:p>
    <w:p w14:paraId="287545B9" w14:textId="77777777" w:rsidR="008572AE" w:rsidRPr="003D63F2" w:rsidRDefault="008572AE" w:rsidP="008572AE">
      <w:pPr>
        <w:autoSpaceDE w:val="0"/>
        <w:autoSpaceDN w:val="0"/>
        <w:adjustRightInd w:val="0"/>
        <w:rPr>
          <w:rFonts w:ascii="Arial" w:hAnsi="Arial" w:cs="Arial"/>
          <w:color w:val="000000"/>
        </w:rPr>
      </w:pPr>
    </w:p>
    <w:p w14:paraId="3600A58C" w14:textId="77777777" w:rsidR="008572AE" w:rsidRPr="003D63F2" w:rsidRDefault="004338EF" w:rsidP="008572AE">
      <w:pPr>
        <w:autoSpaceDE w:val="0"/>
        <w:autoSpaceDN w:val="0"/>
        <w:adjustRightInd w:val="0"/>
        <w:rPr>
          <w:rFonts w:ascii="Arial" w:hAnsi="Arial" w:cs="Arial"/>
          <w:color w:val="000000"/>
        </w:rPr>
      </w:pPr>
      <w:r w:rsidRPr="003D63F2">
        <w:rPr>
          <w:rFonts w:ascii="Arial" w:hAnsi="Arial" w:cs="Arial"/>
          <w:color w:val="000000"/>
        </w:rPr>
        <w:t xml:space="preserve">6.4.1 </w:t>
      </w:r>
      <w:r w:rsidR="008572AE" w:rsidRPr="003D63F2">
        <w:rPr>
          <w:rFonts w:ascii="Arial" w:hAnsi="Arial" w:cs="Arial"/>
          <w:color w:val="000000"/>
        </w:rPr>
        <w:t>The Executive Committee shall comply with their obligations under the</w:t>
      </w:r>
      <w:r w:rsidR="00942F45" w:rsidRPr="003D63F2">
        <w:rPr>
          <w:rFonts w:ascii="Arial" w:hAnsi="Arial" w:cs="Arial"/>
          <w:color w:val="000000"/>
        </w:rPr>
        <w:t xml:space="preserve"> </w:t>
      </w:r>
      <w:r w:rsidR="008572AE" w:rsidRPr="003D63F2">
        <w:rPr>
          <w:rFonts w:ascii="Arial" w:hAnsi="Arial" w:cs="Arial"/>
          <w:color w:val="000000"/>
        </w:rPr>
        <w:t>Charities Act 1993 (or any statutory re-enactment or modification of that</w:t>
      </w:r>
      <w:r w:rsidR="00942F45" w:rsidRPr="003D63F2">
        <w:rPr>
          <w:rFonts w:ascii="Arial" w:hAnsi="Arial" w:cs="Arial"/>
          <w:color w:val="000000"/>
        </w:rPr>
        <w:t xml:space="preserve"> </w:t>
      </w:r>
      <w:r w:rsidR="008572AE" w:rsidRPr="003D63F2">
        <w:rPr>
          <w:rFonts w:ascii="Arial" w:hAnsi="Arial" w:cs="Arial"/>
          <w:color w:val="000000"/>
        </w:rPr>
        <w:t>Act) with regard to the preparation of an annual return and its transmission to the Commission.</w:t>
      </w:r>
    </w:p>
    <w:p w14:paraId="51DBAF72" w14:textId="77777777" w:rsidR="00833160" w:rsidRPr="003D63F2" w:rsidRDefault="00833160" w:rsidP="008572AE">
      <w:pPr>
        <w:autoSpaceDE w:val="0"/>
        <w:autoSpaceDN w:val="0"/>
        <w:adjustRightInd w:val="0"/>
        <w:rPr>
          <w:rFonts w:ascii="Arial" w:hAnsi="Arial" w:cs="Arial"/>
          <w:color w:val="000000"/>
        </w:rPr>
      </w:pPr>
    </w:p>
    <w:p w14:paraId="73E67C1B" w14:textId="77777777" w:rsidR="00833160" w:rsidRPr="003D63F2" w:rsidRDefault="00833160" w:rsidP="008572AE">
      <w:pPr>
        <w:autoSpaceDE w:val="0"/>
        <w:autoSpaceDN w:val="0"/>
        <w:adjustRightInd w:val="0"/>
        <w:rPr>
          <w:rFonts w:ascii="Arial" w:hAnsi="Arial" w:cs="Arial"/>
          <w:b/>
          <w:bCs/>
          <w:color w:val="000000"/>
        </w:rPr>
      </w:pPr>
      <w:r w:rsidRPr="003D63F2">
        <w:rPr>
          <w:rFonts w:ascii="Arial" w:hAnsi="Arial" w:cs="Arial"/>
          <w:b/>
          <w:bCs/>
          <w:color w:val="000000"/>
        </w:rPr>
        <w:t>SECTION V</w:t>
      </w:r>
    </w:p>
    <w:p w14:paraId="6C3413E3" w14:textId="77777777" w:rsidR="00833160" w:rsidRPr="003D63F2" w:rsidRDefault="00833160" w:rsidP="008572AE">
      <w:pPr>
        <w:autoSpaceDE w:val="0"/>
        <w:autoSpaceDN w:val="0"/>
        <w:adjustRightInd w:val="0"/>
        <w:rPr>
          <w:rFonts w:ascii="Arial" w:hAnsi="Arial" w:cs="Arial"/>
          <w:color w:val="000000"/>
        </w:rPr>
      </w:pPr>
    </w:p>
    <w:p w14:paraId="24EBE3E0" w14:textId="77777777" w:rsidR="00833160" w:rsidRPr="003D63F2" w:rsidRDefault="00833160" w:rsidP="008572AE">
      <w:pPr>
        <w:autoSpaceDE w:val="0"/>
        <w:autoSpaceDN w:val="0"/>
        <w:adjustRightInd w:val="0"/>
        <w:rPr>
          <w:rFonts w:ascii="Arial" w:hAnsi="Arial" w:cs="Arial"/>
          <w:b/>
          <w:bCs/>
          <w:color w:val="000000"/>
        </w:rPr>
      </w:pPr>
    </w:p>
    <w:p w14:paraId="0891DE52" w14:textId="77777777" w:rsidR="00833160" w:rsidRPr="003D63F2" w:rsidRDefault="00550634" w:rsidP="00833160">
      <w:pPr>
        <w:autoSpaceDE w:val="0"/>
        <w:autoSpaceDN w:val="0"/>
        <w:adjustRightInd w:val="0"/>
        <w:rPr>
          <w:rFonts w:ascii="Arial" w:hAnsi="Arial" w:cs="Arial"/>
          <w:b/>
          <w:bCs/>
          <w:color w:val="000000"/>
        </w:rPr>
      </w:pPr>
      <w:r w:rsidRPr="003D63F2">
        <w:rPr>
          <w:rFonts w:ascii="Arial" w:hAnsi="Arial" w:cs="Arial"/>
          <w:b/>
          <w:bCs/>
          <w:color w:val="000000"/>
        </w:rPr>
        <w:t>EXECUTIVE COMMITTEE MEMBERS NOT TO BE PERSONALLY INTERESTED</w:t>
      </w:r>
    </w:p>
    <w:p w14:paraId="5F0AB060" w14:textId="77777777" w:rsidR="00833160" w:rsidRPr="003D63F2" w:rsidRDefault="00833160" w:rsidP="00833160">
      <w:pPr>
        <w:autoSpaceDE w:val="0"/>
        <w:autoSpaceDN w:val="0"/>
        <w:adjustRightInd w:val="0"/>
        <w:rPr>
          <w:rFonts w:ascii="Arial" w:hAnsi="Arial" w:cs="Arial"/>
          <w:color w:val="000000"/>
        </w:rPr>
      </w:pPr>
    </w:p>
    <w:p w14:paraId="381D42BE" w14:textId="77777777" w:rsidR="00833160" w:rsidRPr="003D63F2" w:rsidRDefault="004338EF" w:rsidP="004338EF">
      <w:pPr>
        <w:autoSpaceDE w:val="0"/>
        <w:autoSpaceDN w:val="0"/>
        <w:adjustRightInd w:val="0"/>
        <w:rPr>
          <w:rFonts w:ascii="Arial" w:hAnsi="Arial" w:cs="Arial"/>
          <w:color w:val="000000"/>
        </w:rPr>
      </w:pPr>
      <w:r w:rsidRPr="003D63F2">
        <w:rPr>
          <w:rFonts w:ascii="Arial" w:hAnsi="Arial" w:cs="Arial"/>
          <w:color w:val="000000"/>
        </w:rPr>
        <w:t>6.5.1</w:t>
      </w:r>
      <w:r w:rsidR="003658FC" w:rsidRPr="003D63F2">
        <w:rPr>
          <w:rFonts w:ascii="Arial" w:hAnsi="Arial" w:cs="Arial"/>
          <w:color w:val="000000"/>
        </w:rPr>
        <w:t xml:space="preserve"> </w:t>
      </w:r>
      <w:r w:rsidR="00833160" w:rsidRPr="003D63F2">
        <w:rPr>
          <w:rFonts w:ascii="Arial" w:hAnsi="Arial" w:cs="Arial"/>
          <w:color w:val="000000"/>
        </w:rPr>
        <w:t>Subject to the provisions of sub-clause (2) of this clause] no member of the</w:t>
      </w:r>
      <w:r w:rsidR="00550634" w:rsidRPr="003D63F2">
        <w:rPr>
          <w:rFonts w:ascii="Arial" w:hAnsi="Arial" w:cs="Arial"/>
          <w:color w:val="000000"/>
        </w:rPr>
        <w:t xml:space="preserve"> </w:t>
      </w:r>
      <w:r w:rsidR="00833160" w:rsidRPr="003D63F2">
        <w:rPr>
          <w:rFonts w:ascii="Arial" w:hAnsi="Arial" w:cs="Arial"/>
          <w:color w:val="000000"/>
        </w:rPr>
        <w:t>Executive Committee shall acquire any interest in property belonging to the charity arm of the Organisation</w:t>
      </w:r>
      <w:r w:rsidR="00550634" w:rsidRPr="003D63F2">
        <w:rPr>
          <w:rFonts w:ascii="Arial" w:hAnsi="Arial" w:cs="Arial"/>
          <w:color w:val="000000"/>
        </w:rPr>
        <w:t xml:space="preserve"> </w:t>
      </w:r>
      <w:r w:rsidR="00833160" w:rsidRPr="003D63F2">
        <w:rPr>
          <w:rFonts w:ascii="Arial" w:hAnsi="Arial" w:cs="Arial"/>
          <w:color w:val="000000"/>
        </w:rPr>
        <w:t>(otherwise than as a trustee for the Charity) or receive remuneration or be interested (otherwise than as a member of the Executive</w:t>
      </w:r>
      <w:r w:rsidR="00550634" w:rsidRPr="003D63F2">
        <w:rPr>
          <w:rFonts w:ascii="Arial" w:hAnsi="Arial" w:cs="Arial"/>
          <w:color w:val="000000"/>
        </w:rPr>
        <w:t xml:space="preserve"> </w:t>
      </w:r>
      <w:r w:rsidR="00833160" w:rsidRPr="003D63F2">
        <w:rPr>
          <w:rFonts w:ascii="Arial" w:hAnsi="Arial" w:cs="Arial"/>
          <w:color w:val="000000"/>
        </w:rPr>
        <w:t>Committee) in any contract entered into by Executive Committee.</w:t>
      </w:r>
    </w:p>
    <w:p w14:paraId="55965421" w14:textId="77777777" w:rsidR="00550634" w:rsidRPr="003D63F2" w:rsidRDefault="00550634" w:rsidP="00833160">
      <w:pPr>
        <w:autoSpaceDE w:val="0"/>
        <w:autoSpaceDN w:val="0"/>
        <w:adjustRightInd w:val="0"/>
        <w:rPr>
          <w:rFonts w:ascii="Arial" w:hAnsi="Arial" w:cs="Arial"/>
          <w:color w:val="000000"/>
        </w:rPr>
      </w:pPr>
    </w:p>
    <w:p w14:paraId="03265F6B" w14:textId="77777777" w:rsidR="00833160" w:rsidRPr="003D63F2" w:rsidRDefault="0080102D" w:rsidP="00FB0187">
      <w:pPr>
        <w:autoSpaceDE w:val="0"/>
        <w:autoSpaceDN w:val="0"/>
        <w:adjustRightInd w:val="0"/>
        <w:rPr>
          <w:rFonts w:ascii="Arial" w:hAnsi="Arial" w:cs="Arial"/>
          <w:color w:val="000000"/>
        </w:rPr>
      </w:pPr>
      <w:r w:rsidRPr="003D63F2">
        <w:rPr>
          <w:rFonts w:ascii="Arial" w:hAnsi="Arial" w:cs="Arial"/>
          <w:color w:val="000000"/>
        </w:rPr>
        <w:t xml:space="preserve">6.5.2 </w:t>
      </w:r>
      <w:r w:rsidR="00833160" w:rsidRPr="003D63F2">
        <w:rPr>
          <w:rFonts w:ascii="Arial" w:hAnsi="Arial" w:cs="Arial"/>
          <w:color w:val="000000"/>
        </w:rPr>
        <w:t>Any member of the Executive Committee for the time being who is a</w:t>
      </w:r>
      <w:r w:rsidR="00550634" w:rsidRPr="003D63F2">
        <w:rPr>
          <w:rFonts w:ascii="Arial" w:hAnsi="Arial" w:cs="Arial"/>
          <w:color w:val="000000"/>
        </w:rPr>
        <w:t xml:space="preserve"> </w:t>
      </w:r>
      <w:r w:rsidR="00833160" w:rsidRPr="003D63F2">
        <w:rPr>
          <w:rFonts w:ascii="Arial" w:hAnsi="Arial" w:cs="Arial"/>
          <w:color w:val="000000"/>
        </w:rPr>
        <w:t>solicitor, accountant or other person engaged in a profession may charge</w:t>
      </w:r>
      <w:r w:rsidR="00550634" w:rsidRPr="003D63F2">
        <w:rPr>
          <w:rFonts w:ascii="Arial" w:hAnsi="Arial" w:cs="Arial"/>
          <w:color w:val="000000"/>
        </w:rPr>
        <w:t xml:space="preserve"> </w:t>
      </w:r>
      <w:r w:rsidR="00833160" w:rsidRPr="003D63F2">
        <w:rPr>
          <w:rFonts w:ascii="Arial" w:hAnsi="Arial" w:cs="Arial"/>
          <w:color w:val="000000"/>
        </w:rPr>
        <w:t>and be paid all the usual professional charges for business done by him or her or his or her firm when instructed by the other members of the Executive Committee to act in a professional capacity on behalf of the</w:t>
      </w:r>
      <w:r w:rsidR="00550634" w:rsidRPr="003D63F2">
        <w:rPr>
          <w:rFonts w:ascii="Arial" w:hAnsi="Arial" w:cs="Arial"/>
          <w:color w:val="000000"/>
        </w:rPr>
        <w:t xml:space="preserve"> charity arm of the Organisation; provided</w:t>
      </w:r>
      <w:r w:rsidR="00833160" w:rsidRPr="003D63F2">
        <w:rPr>
          <w:rFonts w:ascii="Arial" w:hAnsi="Arial" w:cs="Arial"/>
          <w:color w:val="000000"/>
        </w:rPr>
        <w:t xml:space="preserve"> that at no time shall a majority of the members of the Executive Committee benefit under this provision and that a member of the Executive Committee shall withdraw from any meeting at which his or her</w:t>
      </w:r>
      <w:r w:rsidR="00550634" w:rsidRPr="003D63F2">
        <w:rPr>
          <w:rFonts w:ascii="Arial" w:hAnsi="Arial" w:cs="Arial"/>
          <w:color w:val="000000"/>
        </w:rPr>
        <w:t xml:space="preserve"> </w:t>
      </w:r>
      <w:r w:rsidR="00833160" w:rsidRPr="003D63F2">
        <w:rPr>
          <w:rFonts w:ascii="Arial" w:hAnsi="Arial" w:cs="Arial"/>
          <w:color w:val="000000"/>
        </w:rPr>
        <w:t>own instruction or remuneration, or that of his or her firm, is under</w:t>
      </w:r>
      <w:r w:rsidR="00550634" w:rsidRPr="003D63F2">
        <w:rPr>
          <w:rFonts w:ascii="Arial" w:hAnsi="Arial" w:cs="Arial"/>
          <w:color w:val="000000"/>
        </w:rPr>
        <w:t xml:space="preserve"> </w:t>
      </w:r>
      <w:r w:rsidR="00833160" w:rsidRPr="003D63F2">
        <w:rPr>
          <w:rFonts w:ascii="Arial" w:hAnsi="Arial" w:cs="Arial"/>
          <w:color w:val="000000"/>
        </w:rPr>
        <w:t>discussion.</w:t>
      </w:r>
    </w:p>
    <w:p w14:paraId="72272EC9" w14:textId="77777777" w:rsidR="006371D4" w:rsidRPr="003D63F2" w:rsidRDefault="006371D4" w:rsidP="006371D4">
      <w:pPr>
        <w:autoSpaceDE w:val="0"/>
        <w:autoSpaceDN w:val="0"/>
        <w:adjustRightInd w:val="0"/>
        <w:rPr>
          <w:rFonts w:ascii="Arial" w:hAnsi="Arial" w:cs="Arial"/>
          <w:color w:val="000000"/>
        </w:rPr>
      </w:pPr>
    </w:p>
    <w:p w14:paraId="643AC796" w14:textId="77777777" w:rsidR="006371D4" w:rsidRPr="003D63F2" w:rsidRDefault="006371D4" w:rsidP="006371D4">
      <w:pPr>
        <w:autoSpaceDE w:val="0"/>
        <w:autoSpaceDN w:val="0"/>
        <w:adjustRightInd w:val="0"/>
        <w:rPr>
          <w:rFonts w:ascii="Arial" w:hAnsi="Arial" w:cs="Arial"/>
          <w:b/>
          <w:bCs/>
          <w:color w:val="000000"/>
        </w:rPr>
      </w:pPr>
      <w:r w:rsidRPr="003D63F2">
        <w:rPr>
          <w:rFonts w:ascii="Arial" w:hAnsi="Arial" w:cs="Arial"/>
          <w:b/>
          <w:bCs/>
          <w:color w:val="000000"/>
        </w:rPr>
        <w:t>SECTION VI</w:t>
      </w:r>
    </w:p>
    <w:p w14:paraId="3E07ABEB" w14:textId="77777777" w:rsidR="006371D4" w:rsidRPr="003D63F2" w:rsidRDefault="006371D4" w:rsidP="006371D4">
      <w:pPr>
        <w:autoSpaceDE w:val="0"/>
        <w:autoSpaceDN w:val="0"/>
        <w:adjustRightInd w:val="0"/>
        <w:rPr>
          <w:rFonts w:ascii="Arial" w:hAnsi="Arial" w:cs="Arial"/>
          <w:color w:val="000000"/>
        </w:rPr>
      </w:pPr>
    </w:p>
    <w:p w14:paraId="475B3BD3" w14:textId="77777777" w:rsidR="006371D4" w:rsidRPr="003D63F2" w:rsidRDefault="006371D4" w:rsidP="006371D4">
      <w:pPr>
        <w:autoSpaceDE w:val="0"/>
        <w:autoSpaceDN w:val="0"/>
        <w:adjustRightInd w:val="0"/>
        <w:rPr>
          <w:rFonts w:ascii="Arial" w:hAnsi="Arial" w:cs="Arial"/>
          <w:b/>
          <w:bCs/>
          <w:color w:val="000000"/>
        </w:rPr>
      </w:pPr>
      <w:r w:rsidRPr="003D63F2">
        <w:rPr>
          <w:rFonts w:ascii="Arial" w:hAnsi="Arial" w:cs="Arial"/>
          <w:b/>
          <w:bCs/>
          <w:color w:val="000000"/>
        </w:rPr>
        <w:t>DISSOLUTION</w:t>
      </w:r>
    </w:p>
    <w:p w14:paraId="1212E53F" w14:textId="77777777" w:rsidR="006371D4" w:rsidRPr="003D63F2" w:rsidRDefault="006371D4" w:rsidP="006371D4">
      <w:pPr>
        <w:autoSpaceDE w:val="0"/>
        <w:autoSpaceDN w:val="0"/>
        <w:adjustRightInd w:val="0"/>
        <w:rPr>
          <w:rFonts w:ascii="Arial" w:hAnsi="Arial" w:cs="Arial"/>
          <w:color w:val="000000"/>
        </w:rPr>
      </w:pPr>
    </w:p>
    <w:p w14:paraId="79F16252" w14:textId="77777777" w:rsidR="006371D4" w:rsidRPr="003D63F2" w:rsidRDefault="006371D4" w:rsidP="006371D4">
      <w:pPr>
        <w:autoSpaceDE w:val="0"/>
        <w:autoSpaceDN w:val="0"/>
        <w:adjustRightInd w:val="0"/>
        <w:rPr>
          <w:rFonts w:ascii="Arial" w:hAnsi="Arial" w:cs="Arial"/>
          <w:color w:val="000000"/>
        </w:rPr>
      </w:pPr>
      <w:r w:rsidRPr="003D63F2">
        <w:rPr>
          <w:rFonts w:ascii="Arial" w:hAnsi="Arial" w:cs="Arial"/>
          <w:color w:val="000000"/>
        </w:rPr>
        <w:t>6.6.1 If the Executive Committee decides that it is necessary or advisable to discontinue or dissolve the Charity arm of the organisation, it shall call a meeting of all members of the</w:t>
      </w:r>
      <w:r w:rsidR="008A2E41" w:rsidRPr="003D63F2">
        <w:rPr>
          <w:rFonts w:ascii="Arial" w:hAnsi="Arial" w:cs="Arial"/>
          <w:color w:val="000000"/>
        </w:rPr>
        <w:t xml:space="preserve"> organisation</w:t>
      </w:r>
      <w:r w:rsidRPr="003D63F2">
        <w:rPr>
          <w:rFonts w:ascii="Arial" w:hAnsi="Arial" w:cs="Arial"/>
          <w:color w:val="000000"/>
        </w:rPr>
        <w:t>, of which not less than 21 days’ notice (stating the terms of the resolution to be proposed) shall be given. If the proposal is confirmed by a two-thirds (2/3) majority of those present and voting the Executive Committee shall have power to realise any assets held by or on behalf of the Charity arm of the organisation. Any assets remaining after the satisfaction of any proper debts</w:t>
      </w:r>
      <w:r w:rsidR="00562582" w:rsidRPr="003D63F2">
        <w:rPr>
          <w:rFonts w:ascii="Arial" w:hAnsi="Arial" w:cs="Arial"/>
          <w:color w:val="000000"/>
        </w:rPr>
        <w:t xml:space="preserve"> </w:t>
      </w:r>
      <w:r w:rsidRPr="003D63F2">
        <w:rPr>
          <w:rFonts w:ascii="Arial" w:hAnsi="Arial" w:cs="Arial"/>
          <w:color w:val="000000"/>
        </w:rPr>
        <w:t>and liabilities shall be given or transferred to such other charitable institution or institutions having objects similar to the objects of the Charity as the members of the organisation may determine or failing that shall be applied for some other charitable purpose. A copy of the statement of accounts, or account and</w:t>
      </w:r>
      <w:r w:rsidR="00562582" w:rsidRPr="003D63F2">
        <w:rPr>
          <w:rFonts w:ascii="Arial" w:hAnsi="Arial" w:cs="Arial"/>
          <w:color w:val="000000"/>
        </w:rPr>
        <w:t xml:space="preserve"> </w:t>
      </w:r>
      <w:r w:rsidRPr="003D63F2">
        <w:rPr>
          <w:rFonts w:ascii="Arial" w:hAnsi="Arial" w:cs="Arial"/>
          <w:color w:val="000000"/>
        </w:rPr>
        <w:t xml:space="preserve">statement, for the final </w:t>
      </w:r>
      <w:r w:rsidR="00D05A9C" w:rsidRPr="003D63F2">
        <w:rPr>
          <w:rFonts w:ascii="Arial" w:hAnsi="Arial" w:cs="Arial"/>
          <w:color w:val="000000"/>
        </w:rPr>
        <w:t>accounting period of the charity arm</w:t>
      </w:r>
      <w:r w:rsidRPr="003D63F2">
        <w:rPr>
          <w:rFonts w:ascii="Arial" w:hAnsi="Arial" w:cs="Arial"/>
          <w:color w:val="000000"/>
        </w:rPr>
        <w:t xml:space="preserve"> must be sent to the</w:t>
      </w:r>
      <w:r w:rsidR="00D05A9C" w:rsidRPr="003D63F2">
        <w:rPr>
          <w:rFonts w:ascii="Arial" w:hAnsi="Arial" w:cs="Arial"/>
          <w:color w:val="000000"/>
        </w:rPr>
        <w:t xml:space="preserve"> Charity </w:t>
      </w:r>
      <w:r w:rsidRPr="003D63F2">
        <w:rPr>
          <w:rFonts w:ascii="Arial" w:hAnsi="Arial" w:cs="Arial"/>
          <w:color w:val="000000"/>
        </w:rPr>
        <w:t>Commission.</w:t>
      </w:r>
    </w:p>
    <w:p w14:paraId="3C55EC16" w14:textId="77777777" w:rsidR="006371D4" w:rsidRPr="003D63F2" w:rsidRDefault="006371D4" w:rsidP="006371D4">
      <w:pPr>
        <w:autoSpaceDE w:val="0"/>
        <w:autoSpaceDN w:val="0"/>
        <w:adjustRightInd w:val="0"/>
        <w:rPr>
          <w:rFonts w:ascii="Arial" w:hAnsi="Arial" w:cs="Arial"/>
          <w:color w:val="000000"/>
        </w:rPr>
      </w:pPr>
    </w:p>
    <w:p w14:paraId="474ECB0E" w14:textId="77777777" w:rsidR="00942F45" w:rsidRPr="003D63F2" w:rsidRDefault="00942F45" w:rsidP="008572AE">
      <w:pPr>
        <w:autoSpaceDE w:val="0"/>
        <w:autoSpaceDN w:val="0"/>
        <w:adjustRightInd w:val="0"/>
        <w:rPr>
          <w:rFonts w:ascii="Arial" w:hAnsi="Arial" w:cs="Arial"/>
          <w:color w:val="000000"/>
        </w:rPr>
      </w:pPr>
    </w:p>
    <w:p w14:paraId="34D0A15E" w14:textId="77777777" w:rsidR="00942F45" w:rsidRPr="003D63F2" w:rsidRDefault="00942F45" w:rsidP="008572AE">
      <w:pPr>
        <w:autoSpaceDE w:val="0"/>
        <w:autoSpaceDN w:val="0"/>
        <w:adjustRightInd w:val="0"/>
        <w:rPr>
          <w:rFonts w:ascii="Arial" w:hAnsi="Arial" w:cs="Arial"/>
          <w:color w:val="000000"/>
        </w:rPr>
      </w:pPr>
    </w:p>
    <w:p w14:paraId="42CB5F5A" w14:textId="77777777" w:rsidR="00D05A9C" w:rsidRPr="003D63F2" w:rsidRDefault="00D05A9C" w:rsidP="002734C0">
      <w:pPr>
        <w:spacing w:before="100" w:beforeAutospacing="1" w:after="100" w:afterAutospacing="1" w:line="360" w:lineRule="auto"/>
        <w:rPr>
          <w:rFonts w:ascii="Arial" w:hAnsi="Arial" w:cs="Arial"/>
          <w:b/>
          <w:bCs/>
          <w:color w:val="000000"/>
        </w:rPr>
      </w:pPr>
    </w:p>
    <w:p w14:paraId="0F15CF1F" w14:textId="77777777" w:rsidR="002734C0" w:rsidRPr="003D63F2" w:rsidRDefault="008572AE"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ARTICLE 7</w:t>
      </w:r>
    </w:p>
    <w:p w14:paraId="52B7A06B"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w:t>
      </w:r>
    </w:p>
    <w:p w14:paraId="6991FFA3"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RIGHTS AND PRIVILEGES</w:t>
      </w:r>
    </w:p>
    <w:p w14:paraId="2108F718"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4E7850" w:rsidRPr="003D63F2">
        <w:rPr>
          <w:rFonts w:ascii="Arial" w:hAnsi="Arial" w:cs="Arial"/>
          <w:color w:val="000000"/>
        </w:rPr>
        <w:t>.1.1</w:t>
      </w:r>
      <w:r w:rsidR="002734C0" w:rsidRPr="003D63F2">
        <w:rPr>
          <w:rFonts w:ascii="Arial" w:hAnsi="Arial" w:cs="Arial"/>
          <w:color w:val="000000"/>
        </w:rPr>
        <w:t xml:space="preserve"> All </w:t>
      </w:r>
      <w:r w:rsidR="00CF346A" w:rsidRPr="003D63F2">
        <w:rPr>
          <w:rFonts w:ascii="Arial" w:hAnsi="Arial" w:cs="Arial"/>
          <w:color w:val="000000"/>
        </w:rPr>
        <w:t xml:space="preserve">“bona fide” </w:t>
      </w:r>
      <w:r w:rsidR="002734C0" w:rsidRPr="003D63F2">
        <w:rPr>
          <w:rFonts w:ascii="Arial" w:hAnsi="Arial" w:cs="Arial"/>
          <w:color w:val="000000"/>
        </w:rPr>
        <w:t>Members shall have equal rights and privileges.</w:t>
      </w:r>
    </w:p>
    <w:p w14:paraId="6FFC1641" w14:textId="77777777" w:rsidR="00C40F7D" w:rsidRPr="003D63F2" w:rsidRDefault="004338EF" w:rsidP="00B17FB3">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4E7850" w:rsidRPr="003D63F2">
        <w:rPr>
          <w:rFonts w:ascii="Arial" w:hAnsi="Arial" w:cs="Arial"/>
          <w:color w:val="000000"/>
        </w:rPr>
        <w:t>.1.2</w:t>
      </w:r>
      <w:r w:rsidR="00D4193F" w:rsidRPr="003D63F2">
        <w:rPr>
          <w:rFonts w:ascii="Arial" w:hAnsi="Arial" w:cs="Arial"/>
          <w:color w:val="000000"/>
        </w:rPr>
        <w:t xml:space="preserve"> </w:t>
      </w:r>
      <w:r w:rsidR="00B17FB3" w:rsidRPr="003D63F2">
        <w:rPr>
          <w:rFonts w:ascii="Arial" w:hAnsi="Arial" w:cs="Arial"/>
          <w:color w:val="000000"/>
        </w:rPr>
        <w:t>On the death of a member’s</w:t>
      </w:r>
      <w:r w:rsidR="00D4193F" w:rsidRPr="003D63F2">
        <w:rPr>
          <w:rFonts w:ascii="Arial" w:hAnsi="Arial" w:cs="Arial"/>
          <w:color w:val="000000"/>
        </w:rPr>
        <w:t xml:space="preserve"> par</w:t>
      </w:r>
      <w:r w:rsidR="00EE74A3" w:rsidRPr="003D63F2">
        <w:rPr>
          <w:rFonts w:ascii="Arial" w:hAnsi="Arial" w:cs="Arial"/>
          <w:color w:val="000000"/>
        </w:rPr>
        <w:t>ent</w:t>
      </w:r>
      <w:r w:rsidR="00D4193F" w:rsidRPr="003D63F2">
        <w:rPr>
          <w:rFonts w:ascii="Arial" w:hAnsi="Arial" w:cs="Arial"/>
          <w:color w:val="000000"/>
        </w:rPr>
        <w:t>,</w:t>
      </w:r>
      <w:r w:rsidR="00B17FB3" w:rsidRPr="003D63F2">
        <w:rPr>
          <w:color w:val="000000"/>
          <w:lang w:eastAsia="en-GB"/>
        </w:rPr>
        <w:t xml:space="preserve"> </w:t>
      </w:r>
      <w:r w:rsidR="00D4193F" w:rsidRPr="003D63F2">
        <w:rPr>
          <w:rFonts w:ascii="Arial" w:hAnsi="Arial" w:cs="Arial"/>
          <w:color w:val="000000"/>
        </w:rPr>
        <w:t>the Organisation shall</w:t>
      </w:r>
      <w:r w:rsidR="00B17FB3" w:rsidRPr="003D63F2">
        <w:rPr>
          <w:rFonts w:ascii="Arial" w:hAnsi="Arial" w:cs="Arial"/>
          <w:color w:val="000000"/>
        </w:rPr>
        <w:t xml:space="preserve"> support such member with a sum of £500, while the members contribute to make up to a </w:t>
      </w:r>
      <w:r w:rsidR="00D4193F" w:rsidRPr="003D63F2">
        <w:rPr>
          <w:rFonts w:ascii="Arial" w:hAnsi="Arial" w:cs="Arial"/>
          <w:color w:val="000000"/>
        </w:rPr>
        <w:t xml:space="preserve">total </w:t>
      </w:r>
      <w:r w:rsidR="00B17FB3" w:rsidRPr="003D63F2">
        <w:rPr>
          <w:rFonts w:ascii="Arial" w:hAnsi="Arial" w:cs="Arial"/>
          <w:color w:val="000000"/>
        </w:rPr>
        <w:t xml:space="preserve">sum of £1000. </w:t>
      </w:r>
    </w:p>
    <w:p w14:paraId="34EEA0D8" w14:textId="77777777" w:rsidR="00B17FB3" w:rsidRPr="003D63F2" w:rsidRDefault="00C40F7D" w:rsidP="00B17FB3">
      <w:pPr>
        <w:spacing w:before="100" w:beforeAutospacing="1" w:after="100" w:afterAutospacing="1" w:line="360" w:lineRule="auto"/>
        <w:rPr>
          <w:rFonts w:ascii="Arial" w:hAnsi="Arial" w:cs="Arial"/>
          <w:color w:val="000000"/>
        </w:rPr>
      </w:pPr>
      <w:r w:rsidRPr="003D63F2">
        <w:rPr>
          <w:rFonts w:ascii="Arial" w:hAnsi="Arial" w:cs="Arial"/>
          <w:color w:val="000000"/>
        </w:rPr>
        <w:t>7.1.3 The organisation shall</w:t>
      </w:r>
      <w:r w:rsidR="00B17FB3" w:rsidRPr="003D63F2">
        <w:rPr>
          <w:rFonts w:ascii="Arial" w:hAnsi="Arial" w:cs="Arial"/>
          <w:color w:val="000000"/>
        </w:rPr>
        <w:t xml:space="preserve"> </w:t>
      </w:r>
      <w:r w:rsidR="001101C4" w:rsidRPr="003D63F2">
        <w:rPr>
          <w:rFonts w:ascii="Arial" w:hAnsi="Arial" w:cs="Arial"/>
          <w:color w:val="000000"/>
        </w:rPr>
        <w:t xml:space="preserve">be </w:t>
      </w:r>
      <w:r w:rsidRPr="003D63F2">
        <w:rPr>
          <w:rFonts w:ascii="Arial" w:hAnsi="Arial" w:cs="Arial"/>
          <w:color w:val="000000"/>
        </w:rPr>
        <w:t xml:space="preserve">responsible </w:t>
      </w:r>
      <w:r w:rsidR="001101C4" w:rsidRPr="003D63F2">
        <w:rPr>
          <w:rFonts w:ascii="Arial" w:hAnsi="Arial" w:cs="Arial"/>
          <w:color w:val="000000"/>
        </w:rPr>
        <w:t xml:space="preserve">morally </w:t>
      </w:r>
      <w:r w:rsidRPr="003D63F2">
        <w:rPr>
          <w:rFonts w:ascii="Arial" w:hAnsi="Arial" w:cs="Arial"/>
          <w:color w:val="000000"/>
        </w:rPr>
        <w:t xml:space="preserve">for </w:t>
      </w:r>
      <w:r w:rsidR="00B17FB3" w:rsidRPr="003D63F2">
        <w:rPr>
          <w:rFonts w:ascii="Arial" w:hAnsi="Arial" w:cs="Arial"/>
          <w:color w:val="000000"/>
        </w:rPr>
        <w:t>burial</w:t>
      </w:r>
      <w:r w:rsidRPr="003D63F2">
        <w:rPr>
          <w:rFonts w:ascii="Arial" w:hAnsi="Arial" w:cs="Arial"/>
          <w:color w:val="000000"/>
        </w:rPr>
        <w:t xml:space="preserve"> of a deceased member</w:t>
      </w:r>
      <w:r w:rsidR="00B17FB3" w:rsidRPr="003D63F2">
        <w:rPr>
          <w:rFonts w:ascii="Arial" w:hAnsi="Arial" w:cs="Arial"/>
          <w:color w:val="000000"/>
        </w:rPr>
        <w:t xml:space="preserve"> in alliance with member’s family.</w:t>
      </w:r>
      <w:r w:rsidR="00CB5C8C" w:rsidRPr="003D63F2">
        <w:rPr>
          <w:rFonts w:ascii="Arial" w:hAnsi="Arial" w:cs="Arial"/>
          <w:color w:val="000000"/>
        </w:rPr>
        <w:t xml:space="preserve"> A donation</w:t>
      </w:r>
      <w:r w:rsidRPr="003D63F2">
        <w:rPr>
          <w:rFonts w:ascii="Arial" w:hAnsi="Arial" w:cs="Arial"/>
          <w:color w:val="000000"/>
        </w:rPr>
        <w:t xml:space="preserve"> of £1000 </w:t>
      </w:r>
      <w:r w:rsidR="00CB5C8C" w:rsidRPr="003D63F2">
        <w:rPr>
          <w:rFonts w:ascii="Arial" w:hAnsi="Arial" w:cs="Arial"/>
          <w:color w:val="000000"/>
        </w:rPr>
        <w:t xml:space="preserve">raised by members’ and organisation contribution </w:t>
      </w:r>
      <w:r w:rsidRPr="003D63F2">
        <w:rPr>
          <w:rFonts w:ascii="Arial" w:hAnsi="Arial" w:cs="Arial"/>
          <w:color w:val="000000"/>
        </w:rPr>
        <w:t xml:space="preserve">shall </w:t>
      </w:r>
      <w:r w:rsidR="00CB5C8C" w:rsidRPr="003D63F2">
        <w:rPr>
          <w:rFonts w:ascii="Arial" w:hAnsi="Arial" w:cs="Arial"/>
          <w:color w:val="000000"/>
        </w:rPr>
        <w:t xml:space="preserve">also </w:t>
      </w:r>
      <w:r w:rsidRPr="003D63F2">
        <w:rPr>
          <w:rFonts w:ascii="Arial" w:hAnsi="Arial" w:cs="Arial"/>
          <w:color w:val="000000"/>
        </w:rPr>
        <w:t>be given to his</w:t>
      </w:r>
      <w:r w:rsidR="00CB5C8C" w:rsidRPr="003D63F2">
        <w:rPr>
          <w:rFonts w:ascii="Arial" w:hAnsi="Arial" w:cs="Arial"/>
          <w:color w:val="000000"/>
        </w:rPr>
        <w:t xml:space="preserve"> children. Where there is no offspring a donation of £500 shall be given to his spouse or immediate family.</w:t>
      </w:r>
    </w:p>
    <w:p w14:paraId="419D413B" w14:textId="77777777" w:rsidR="00CB5C8C" w:rsidRPr="003D63F2" w:rsidRDefault="00CB5C8C" w:rsidP="00B17FB3">
      <w:pPr>
        <w:spacing w:before="100" w:beforeAutospacing="1" w:after="100" w:afterAutospacing="1" w:line="360" w:lineRule="auto"/>
        <w:rPr>
          <w:rFonts w:ascii="Arial" w:hAnsi="Arial" w:cs="Arial"/>
          <w:color w:val="000000"/>
        </w:rPr>
      </w:pPr>
      <w:r w:rsidRPr="003D63F2">
        <w:rPr>
          <w:rFonts w:ascii="Arial" w:hAnsi="Arial" w:cs="Arial"/>
          <w:color w:val="000000"/>
        </w:rPr>
        <w:t>7.1.4 The organisation through its welfare officer shall keep in touch with the immediate family of deceased member and offer moral assistance as at when needed.</w:t>
      </w:r>
      <w:r w:rsidR="00715925" w:rsidRPr="003D63F2">
        <w:rPr>
          <w:rFonts w:ascii="Arial" w:hAnsi="Arial" w:cs="Arial"/>
          <w:color w:val="000000"/>
        </w:rPr>
        <w:t xml:space="preserve"> The welfare officer may also recommend financial support if necessary but within the constraint of the organisation’s finances</w:t>
      </w:r>
    </w:p>
    <w:p w14:paraId="48DC4834" w14:textId="77777777" w:rsidR="00503E2B" w:rsidRPr="003D63F2" w:rsidRDefault="00503E2B" w:rsidP="00B17FB3">
      <w:pPr>
        <w:spacing w:before="100" w:beforeAutospacing="1" w:after="100" w:afterAutospacing="1" w:line="360" w:lineRule="auto"/>
        <w:rPr>
          <w:rFonts w:ascii="Arial" w:hAnsi="Arial" w:cs="Arial"/>
          <w:color w:val="000000"/>
        </w:rPr>
      </w:pPr>
      <w:r w:rsidRPr="003D63F2">
        <w:rPr>
          <w:rFonts w:ascii="Arial" w:hAnsi="Arial" w:cs="Arial"/>
          <w:color w:val="000000"/>
        </w:rPr>
        <w:t>7.1.5 A donation of £1500 shall be made to a member on the death of a spouse/partner. Members shall also support such member morally and physically.</w:t>
      </w:r>
      <w:r w:rsidR="00715925" w:rsidRPr="003D63F2">
        <w:rPr>
          <w:rFonts w:ascii="Arial" w:hAnsi="Arial" w:cs="Arial"/>
          <w:color w:val="000000"/>
        </w:rPr>
        <w:t xml:space="preserve"> The organisation shall donate £750 while the members contribute the balance</w:t>
      </w:r>
    </w:p>
    <w:p w14:paraId="45CACF94" w14:textId="77777777" w:rsidR="00503E2B" w:rsidRPr="003D63F2" w:rsidRDefault="00CF346A" w:rsidP="00B17FB3">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7.1.6 Any member who </w:t>
      </w:r>
      <w:r w:rsidR="00503E2B" w:rsidRPr="003D63F2">
        <w:rPr>
          <w:rFonts w:ascii="Arial" w:hAnsi="Arial" w:cs="Arial"/>
          <w:color w:val="000000"/>
        </w:rPr>
        <w:t>suffered loss of income due to serious long term illness shall be supported to the tune of £300</w:t>
      </w:r>
      <w:r w:rsidR="00715925" w:rsidRPr="003D63F2">
        <w:rPr>
          <w:rFonts w:ascii="Arial" w:hAnsi="Arial" w:cs="Arial"/>
          <w:color w:val="000000"/>
        </w:rPr>
        <w:t>. Members shall support such member morally and physically</w:t>
      </w:r>
      <w:r w:rsidR="00EE74A3" w:rsidRPr="003D63F2">
        <w:rPr>
          <w:rFonts w:ascii="Arial" w:hAnsi="Arial" w:cs="Arial"/>
          <w:color w:val="000000"/>
        </w:rPr>
        <w:t>.</w:t>
      </w:r>
    </w:p>
    <w:p w14:paraId="108A2EB2"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503E2B" w:rsidRPr="003D63F2">
        <w:rPr>
          <w:rFonts w:ascii="Arial" w:hAnsi="Arial" w:cs="Arial"/>
          <w:color w:val="000000"/>
        </w:rPr>
        <w:t>.1.7</w:t>
      </w:r>
      <w:r w:rsidR="002734C0" w:rsidRPr="003D63F2">
        <w:rPr>
          <w:rFonts w:ascii="Arial" w:hAnsi="Arial" w:cs="Arial"/>
          <w:color w:val="000000"/>
        </w:rPr>
        <w:t xml:space="preserve"> On the death of parent/s of member spouse, fina</w:t>
      </w:r>
      <w:r w:rsidR="00C40F7D" w:rsidRPr="003D63F2">
        <w:rPr>
          <w:rFonts w:ascii="Arial" w:hAnsi="Arial" w:cs="Arial"/>
          <w:color w:val="000000"/>
        </w:rPr>
        <w:t>ncial assistance of £300</w:t>
      </w:r>
      <w:r w:rsidR="00503E2B" w:rsidRPr="003D63F2">
        <w:rPr>
          <w:rFonts w:ascii="Arial" w:hAnsi="Arial" w:cs="Arial"/>
          <w:color w:val="000000"/>
        </w:rPr>
        <w:t xml:space="preserve"> </w:t>
      </w:r>
      <w:r w:rsidR="00BB7846" w:rsidRPr="003D63F2">
        <w:rPr>
          <w:rFonts w:ascii="Arial" w:hAnsi="Arial" w:cs="Arial"/>
          <w:color w:val="000000"/>
        </w:rPr>
        <w:t>shall b</w:t>
      </w:r>
      <w:r w:rsidR="002734C0" w:rsidRPr="003D63F2">
        <w:rPr>
          <w:rFonts w:ascii="Arial" w:hAnsi="Arial" w:cs="Arial"/>
          <w:color w:val="000000"/>
        </w:rPr>
        <w:t>e given to the Members Spouse.</w:t>
      </w:r>
    </w:p>
    <w:p w14:paraId="202E128C" w14:textId="77777777" w:rsidR="00B17FB3" w:rsidRPr="003D63F2" w:rsidRDefault="004338EF" w:rsidP="00B17FB3">
      <w:p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7</w:t>
      </w:r>
      <w:r w:rsidR="00503E2B" w:rsidRPr="003D63F2">
        <w:rPr>
          <w:rFonts w:ascii="Arial" w:hAnsi="Arial" w:cs="Arial"/>
          <w:color w:val="000000"/>
        </w:rPr>
        <w:t>.1.8</w:t>
      </w:r>
      <w:r w:rsidR="002734C0" w:rsidRPr="003D63F2">
        <w:rPr>
          <w:rFonts w:ascii="Arial" w:hAnsi="Arial" w:cs="Arial"/>
          <w:color w:val="000000"/>
        </w:rPr>
        <w:t xml:space="preserve"> Birth of a member's n</w:t>
      </w:r>
      <w:r w:rsidR="00B17FB3" w:rsidRPr="003D63F2">
        <w:rPr>
          <w:rFonts w:ascii="Arial" w:hAnsi="Arial" w:cs="Arial"/>
          <w:color w:val="000000"/>
        </w:rPr>
        <w:t xml:space="preserve">ew baby - a sum of £100 shall be given to the baby for opening of the first account, while £100 is given to the member towards the naming ceremony, Members may be asked to contribute £10 each towards this </w:t>
      </w:r>
      <w:r w:rsidR="00986C59" w:rsidRPr="003D63F2">
        <w:rPr>
          <w:rFonts w:ascii="Arial" w:hAnsi="Arial" w:cs="Arial"/>
          <w:color w:val="000000"/>
        </w:rPr>
        <w:t>g</w:t>
      </w:r>
      <w:r w:rsidR="00B17FB3" w:rsidRPr="003D63F2">
        <w:rPr>
          <w:rFonts w:ascii="Arial" w:hAnsi="Arial" w:cs="Arial"/>
          <w:color w:val="000000"/>
        </w:rPr>
        <w:t>ift at the discretion of the executive</w:t>
      </w:r>
    </w:p>
    <w:p w14:paraId="228A3AF6"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503E2B" w:rsidRPr="003D63F2">
        <w:rPr>
          <w:rFonts w:ascii="Arial" w:hAnsi="Arial" w:cs="Arial"/>
          <w:color w:val="000000"/>
        </w:rPr>
        <w:t>.1.9</w:t>
      </w:r>
      <w:r w:rsidR="002734C0" w:rsidRPr="003D63F2">
        <w:rPr>
          <w:rFonts w:ascii="Arial" w:hAnsi="Arial" w:cs="Arial"/>
          <w:color w:val="000000"/>
        </w:rPr>
        <w:t xml:space="preserve"> First year birthday of members' child shall attract £50 worth of gifts.</w:t>
      </w:r>
    </w:p>
    <w:p w14:paraId="2C04A864"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503E2B" w:rsidRPr="003D63F2">
        <w:rPr>
          <w:rFonts w:ascii="Arial" w:hAnsi="Arial" w:cs="Arial"/>
          <w:color w:val="000000"/>
        </w:rPr>
        <w:t>.1.10</w:t>
      </w:r>
      <w:r w:rsidR="002734C0" w:rsidRPr="003D63F2">
        <w:rPr>
          <w:rFonts w:ascii="Arial" w:hAnsi="Arial" w:cs="Arial"/>
          <w:color w:val="000000"/>
        </w:rPr>
        <w:t xml:space="preserve"> Members and families shall receive birthday and seasonal greeting cards.</w:t>
      </w:r>
    </w:p>
    <w:p w14:paraId="49BCC092" w14:textId="77777777" w:rsidR="00D4193F" w:rsidRPr="003D63F2" w:rsidRDefault="004338EF" w:rsidP="00CF346A">
      <w:pPr>
        <w:tabs>
          <w:tab w:val="left" w:pos="8280"/>
        </w:tabs>
        <w:spacing w:before="100" w:beforeAutospacing="1" w:after="100" w:afterAutospacing="1" w:line="360" w:lineRule="auto"/>
        <w:rPr>
          <w:rFonts w:ascii="Arial" w:hAnsi="Arial" w:cs="Arial"/>
          <w:color w:val="000000"/>
        </w:rPr>
      </w:pPr>
      <w:r w:rsidRPr="003D63F2">
        <w:rPr>
          <w:rFonts w:ascii="Arial" w:hAnsi="Arial" w:cs="Arial"/>
          <w:color w:val="000000"/>
        </w:rPr>
        <w:t>7</w:t>
      </w:r>
      <w:r w:rsidR="00503E2B" w:rsidRPr="003D63F2">
        <w:rPr>
          <w:rFonts w:ascii="Arial" w:hAnsi="Arial" w:cs="Arial"/>
          <w:color w:val="000000"/>
        </w:rPr>
        <w:t xml:space="preserve">.1.11 Every </w:t>
      </w:r>
      <w:r w:rsidR="00D4193F" w:rsidRPr="003D63F2">
        <w:rPr>
          <w:rFonts w:ascii="Arial" w:hAnsi="Arial" w:cs="Arial"/>
          <w:color w:val="000000"/>
        </w:rPr>
        <w:t xml:space="preserve">celebrated birthday </w:t>
      </w:r>
      <w:r w:rsidR="00CF346A" w:rsidRPr="003D63F2">
        <w:rPr>
          <w:rFonts w:ascii="Arial" w:hAnsi="Arial" w:cs="Arial"/>
          <w:color w:val="000000"/>
        </w:rPr>
        <w:t xml:space="preserve">after the first birthday </w:t>
      </w:r>
      <w:r w:rsidR="00D4193F" w:rsidRPr="003D63F2">
        <w:rPr>
          <w:rFonts w:ascii="Arial" w:hAnsi="Arial" w:cs="Arial"/>
          <w:color w:val="000000"/>
        </w:rPr>
        <w:t>shall attract £50 worth of gift.</w:t>
      </w:r>
    </w:p>
    <w:p w14:paraId="69347C60" w14:textId="77777777" w:rsidR="00D4193F" w:rsidRPr="003D63F2" w:rsidRDefault="004338EF" w:rsidP="00D4193F">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EE74A3" w:rsidRPr="003D63F2">
        <w:rPr>
          <w:rFonts w:ascii="Arial" w:hAnsi="Arial" w:cs="Arial"/>
          <w:color w:val="000000"/>
        </w:rPr>
        <w:t>.1.12 M</w:t>
      </w:r>
      <w:r w:rsidR="00D4193F" w:rsidRPr="003D63F2">
        <w:rPr>
          <w:rFonts w:ascii="Arial" w:hAnsi="Arial" w:cs="Arial"/>
          <w:color w:val="000000"/>
        </w:rPr>
        <w:t>ember’s</w:t>
      </w:r>
      <w:r w:rsidR="00EE74A3" w:rsidRPr="003D63F2">
        <w:rPr>
          <w:rFonts w:ascii="Arial" w:hAnsi="Arial" w:cs="Arial"/>
          <w:color w:val="000000"/>
        </w:rPr>
        <w:t xml:space="preserve"> and spouse’s</w:t>
      </w:r>
      <w:r w:rsidR="00D4193F" w:rsidRPr="003D63F2">
        <w:rPr>
          <w:rFonts w:ascii="Arial" w:hAnsi="Arial" w:cs="Arial"/>
          <w:color w:val="000000"/>
        </w:rPr>
        <w:t xml:space="preserve"> landmark birthday shall attract a gift worth £150 and if celebrated</w:t>
      </w:r>
      <w:r w:rsidR="00A55A1D" w:rsidRPr="003D63F2">
        <w:rPr>
          <w:rFonts w:ascii="Arial" w:hAnsi="Arial" w:cs="Arial"/>
          <w:color w:val="000000"/>
        </w:rPr>
        <w:t>,</w:t>
      </w:r>
      <w:r w:rsidR="00D4193F" w:rsidRPr="003D63F2">
        <w:rPr>
          <w:rFonts w:ascii="Arial" w:hAnsi="Arial" w:cs="Arial"/>
          <w:color w:val="000000"/>
        </w:rPr>
        <w:t xml:space="preserve"> members shall contribute £20 each towards the celebration.</w:t>
      </w:r>
    </w:p>
    <w:p w14:paraId="1D9458D3" w14:textId="77777777" w:rsidR="009A22AE" w:rsidRPr="003D63F2" w:rsidRDefault="009A22AE" w:rsidP="00D4193F">
      <w:pPr>
        <w:spacing w:before="100" w:beforeAutospacing="1" w:after="100" w:afterAutospacing="1" w:line="360" w:lineRule="auto"/>
        <w:rPr>
          <w:rFonts w:ascii="Arial" w:hAnsi="Arial" w:cs="Arial"/>
          <w:color w:val="000000"/>
        </w:rPr>
      </w:pPr>
      <w:r w:rsidRPr="003D63F2">
        <w:rPr>
          <w:rFonts w:ascii="Arial" w:hAnsi="Arial" w:cs="Arial"/>
          <w:color w:val="000000"/>
        </w:rPr>
        <w:t>7.1.13 Members’ children shall receive a gift worth £200 on their twenty-first (21</w:t>
      </w:r>
      <w:r w:rsidRPr="003D63F2">
        <w:rPr>
          <w:rFonts w:ascii="Arial" w:hAnsi="Arial" w:cs="Arial"/>
          <w:color w:val="000000"/>
          <w:vertAlign w:val="superscript"/>
        </w:rPr>
        <w:t>st</w:t>
      </w:r>
      <w:r w:rsidRPr="003D63F2">
        <w:rPr>
          <w:rFonts w:ascii="Arial" w:hAnsi="Arial" w:cs="Arial"/>
          <w:color w:val="000000"/>
        </w:rPr>
        <w:t>) birthday.</w:t>
      </w:r>
    </w:p>
    <w:p w14:paraId="5F206A58"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9A22AE" w:rsidRPr="003D63F2">
        <w:rPr>
          <w:rFonts w:ascii="Arial" w:hAnsi="Arial" w:cs="Arial"/>
          <w:color w:val="000000"/>
        </w:rPr>
        <w:t>.1.14</w:t>
      </w:r>
      <w:r w:rsidR="002734C0" w:rsidRPr="003D63F2">
        <w:rPr>
          <w:rFonts w:ascii="Arial" w:hAnsi="Arial" w:cs="Arial"/>
          <w:color w:val="000000"/>
        </w:rPr>
        <w:t xml:space="preserve"> When required, members</w:t>
      </w:r>
      <w:r w:rsidR="00BB7846" w:rsidRPr="003D63F2">
        <w:rPr>
          <w:rFonts w:ascii="Arial" w:hAnsi="Arial" w:cs="Arial"/>
          <w:color w:val="000000"/>
        </w:rPr>
        <w:t>’</w:t>
      </w:r>
      <w:r w:rsidR="002734C0" w:rsidRPr="003D63F2">
        <w:rPr>
          <w:rFonts w:ascii="Arial" w:hAnsi="Arial" w:cs="Arial"/>
          <w:color w:val="000000"/>
        </w:rPr>
        <w:t xml:space="preserve"> physical presence/assistance shall be given to member celebrating an occasion.</w:t>
      </w:r>
    </w:p>
    <w:p w14:paraId="799CAE0C" w14:textId="77777777" w:rsidR="003D63F2"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9A22AE" w:rsidRPr="003D63F2">
        <w:rPr>
          <w:rFonts w:ascii="Arial" w:hAnsi="Arial" w:cs="Arial"/>
          <w:color w:val="000000"/>
        </w:rPr>
        <w:t>.1.15</w:t>
      </w:r>
      <w:r w:rsidR="00503E2B" w:rsidRPr="003D63F2">
        <w:rPr>
          <w:rFonts w:ascii="Arial" w:hAnsi="Arial" w:cs="Arial"/>
          <w:color w:val="000000"/>
        </w:rPr>
        <w:t xml:space="preserve"> D</w:t>
      </w:r>
      <w:r w:rsidR="003D63F2" w:rsidRPr="003D63F2">
        <w:rPr>
          <w:rFonts w:ascii="Arial" w:hAnsi="Arial" w:cs="Arial"/>
          <w:color w:val="000000"/>
        </w:rPr>
        <w:t>onation of £5</w:t>
      </w:r>
      <w:r w:rsidR="002734C0" w:rsidRPr="003D63F2">
        <w:rPr>
          <w:rFonts w:ascii="Arial" w:hAnsi="Arial" w:cs="Arial"/>
          <w:color w:val="000000"/>
        </w:rPr>
        <w:t>00 worth of gift shall be given to any member getting married provided the organisation is invited officiall</w:t>
      </w:r>
      <w:r w:rsidR="00C40F7D" w:rsidRPr="003D63F2">
        <w:rPr>
          <w:rFonts w:ascii="Arial" w:hAnsi="Arial" w:cs="Arial"/>
          <w:color w:val="000000"/>
        </w:rPr>
        <w:t>y; Members shall also contribute £20 each in support of the occasion.</w:t>
      </w:r>
      <w:r w:rsidR="001101C4" w:rsidRPr="003D63F2">
        <w:rPr>
          <w:rFonts w:ascii="Arial" w:hAnsi="Arial" w:cs="Arial"/>
          <w:color w:val="000000"/>
        </w:rPr>
        <w:t xml:space="preserve"> </w:t>
      </w:r>
    </w:p>
    <w:p w14:paraId="0ACDFAC6" w14:textId="77777777" w:rsidR="00986C59"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9A22AE" w:rsidRPr="003D63F2">
        <w:rPr>
          <w:rFonts w:ascii="Arial" w:hAnsi="Arial" w:cs="Arial"/>
          <w:color w:val="000000"/>
        </w:rPr>
        <w:t>.1.16</w:t>
      </w:r>
      <w:r w:rsidR="00986C59" w:rsidRPr="003D63F2">
        <w:rPr>
          <w:rFonts w:ascii="Arial" w:hAnsi="Arial" w:cs="Arial"/>
          <w:color w:val="000000"/>
        </w:rPr>
        <w:t xml:space="preserve"> Landmark wedding anniversary (Jubilees) shall attract £150 worth of gift</w:t>
      </w:r>
    </w:p>
    <w:p w14:paraId="1B1A2D83" w14:textId="77777777" w:rsidR="002734C0" w:rsidRPr="003D63F2" w:rsidRDefault="004338E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9A22AE" w:rsidRPr="003D63F2">
        <w:rPr>
          <w:rFonts w:ascii="Arial" w:hAnsi="Arial" w:cs="Arial"/>
          <w:color w:val="000000"/>
        </w:rPr>
        <w:t>.1.17</w:t>
      </w:r>
      <w:r w:rsidR="002734C0" w:rsidRPr="003D63F2">
        <w:rPr>
          <w:rFonts w:ascii="Arial" w:hAnsi="Arial" w:cs="Arial"/>
          <w:color w:val="000000"/>
        </w:rPr>
        <w:t xml:space="preserve"> A reasonable gift shall be given to each member's wife and children at the end of the year.</w:t>
      </w:r>
    </w:p>
    <w:p w14:paraId="5650BB2D" w14:textId="77777777" w:rsidR="00EE74A3" w:rsidRPr="003D63F2" w:rsidRDefault="009A22AE" w:rsidP="002734C0">
      <w:pPr>
        <w:spacing w:before="100" w:beforeAutospacing="1" w:after="100" w:afterAutospacing="1" w:line="360" w:lineRule="auto"/>
        <w:rPr>
          <w:rFonts w:ascii="Arial" w:hAnsi="Arial" w:cs="Arial"/>
          <w:color w:val="000000"/>
        </w:rPr>
      </w:pPr>
      <w:r w:rsidRPr="003D63F2">
        <w:rPr>
          <w:rFonts w:ascii="Arial" w:hAnsi="Arial" w:cs="Arial"/>
          <w:color w:val="000000"/>
        </w:rPr>
        <w:t>7.1.18</w:t>
      </w:r>
      <w:r w:rsidR="00EE74A3" w:rsidRPr="003D63F2">
        <w:rPr>
          <w:rFonts w:ascii="Arial" w:hAnsi="Arial" w:cs="Arial"/>
          <w:color w:val="000000"/>
        </w:rPr>
        <w:t xml:space="preserve"> where not stipulated, members shall contribute £10 each to support any member celebrating an occasion.</w:t>
      </w:r>
    </w:p>
    <w:p w14:paraId="72299D36" w14:textId="77777777" w:rsidR="00431726" w:rsidRPr="003D63F2" w:rsidRDefault="00431726" w:rsidP="00503E2B">
      <w:pPr>
        <w:spacing w:before="100" w:beforeAutospacing="1" w:after="100" w:afterAutospacing="1" w:line="360" w:lineRule="auto"/>
        <w:rPr>
          <w:rFonts w:ascii="Arial" w:hAnsi="Arial" w:cs="Arial"/>
          <w:b/>
          <w:bCs/>
          <w:color w:val="000000"/>
        </w:rPr>
      </w:pPr>
    </w:p>
    <w:p w14:paraId="41812816" w14:textId="77777777" w:rsidR="00503E2B" w:rsidRPr="003D63F2" w:rsidRDefault="00503E2B" w:rsidP="00503E2B">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w:t>
      </w:r>
    </w:p>
    <w:p w14:paraId="12EBBD6B" w14:textId="77777777" w:rsidR="001E6B7A" w:rsidRPr="00277F15" w:rsidRDefault="001E6B7A" w:rsidP="00503E2B">
      <w:pPr>
        <w:spacing w:before="100" w:beforeAutospacing="1" w:after="100" w:afterAutospacing="1" w:line="360" w:lineRule="auto"/>
        <w:rPr>
          <w:rFonts w:ascii="Arial" w:hAnsi="Arial" w:cs="Arial"/>
          <w:b/>
          <w:bCs/>
          <w:color w:val="4F81BD" w:themeColor="accent1"/>
        </w:rPr>
      </w:pPr>
      <w:r w:rsidRPr="00277F15">
        <w:rPr>
          <w:rFonts w:ascii="Arial" w:hAnsi="Arial" w:cs="Arial"/>
          <w:b/>
          <w:bCs/>
          <w:color w:val="4F81BD" w:themeColor="accent1"/>
        </w:rPr>
        <w:lastRenderedPageBreak/>
        <w:t>Distant Members</w:t>
      </w:r>
    </w:p>
    <w:p w14:paraId="78CE7B26" w14:textId="77777777" w:rsidR="008E11F1" w:rsidRPr="003D63F2" w:rsidRDefault="004338EF" w:rsidP="002734C0">
      <w:pPr>
        <w:spacing w:before="100" w:beforeAutospacing="1" w:after="100" w:afterAutospacing="1" w:line="360" w:lineRule="auto"/>
        <w:rPr>
          <w:rFonts w:ascii="Arial" w:hAnsi="Arial" w:cs="Arial"/>
          <w:color w:val="000000"/>
        </w:rPr>
      </w:pPr>
      <w:r w:rsidRPr="00277F15">
        <w:rPr>
          <w:rFonts w:ascii="Arial" w:hAnsi="Arial" w:cs="Arial"/>
          <w:color w:val="4F81BD" w:themeColor="accent1"/>
        </w:rPr>
        <w:t>7</w:t>
      </w:r>
      <w:r w:rsidR="00EE74A3" w:rsidRPr="00277F15">
        <w:rPr>
          <w:rFonts w:ascii="Arial" w:hAnsi="Arial" w:cs="Arial"/>
          <w:color w:val="4F81BD" w:themeColor="accent1"/>
        </w:rPr>
        <w:t>.2.1</w:t>
      </w:r>
      <w:r w:rsidR="006E115E" w:rsidRPr="00277F15">
        <w:rPr>
          <w:rFonts w:ascii="Arial" w:hAnsi="Arial" w:cs="Arial"/>
          <w:color w:val="4F81BD" w:themeColor="accent1"/>
        </w:rPr>
        <w:t xml:space="preserve"> Distant</w:t>
      </w:r>
      <w:r w:rsidR="004E7850" w:rsidRPr="00277F15">
        <w:rPr>
          <w:rFonts w:ascii="Arial" w:hAnsi="Arial" w:cs="Arial"/>
          <w:color w:val="4F81BD" w:themeColor="accent1"/>
        </w:rPr>
        <w:t xml:space="preserve"> members’ entitlements</w:t>
      </w:r>
      <w:r w:rsidR="006E115E" w:rsidRPr="00277F15">
        <w:rPr>
          <w:rFonts w:ascii="Arial" w:hAnsi="Arial" w:cs="Arial"/>
          <w:color w:val="4F81BD" w:themeColor="accent1"/>
        </w:rPr>
        <w:t xml:space="preserve"> to</w:t>
      </w:r>
      <w:r w:rsidR="004E7850" w:rsidRPr="00277F15">
        <w:rPr>
          <w:rFonts w:ascii="Arial" w:hAnsi="Arial" w:cs="Arial"/>
          <w:color w:val="4F81BD" w:themeColor="accent1"/>
        </w:rPr>
        <w:t xml:space="preserve"> </w:t>
      </w:r>
      <w:r w:rsidR="006E115E" w:rsidRPr="00277F15">
        <w:rPr>
          <w:rFonts w:ascii="Arial" w:hAnsi="Arial" w:cs="Arial"/>
          <w:color w:val="4F81BD" w:themeColor="accent1"/>
        </w:rPr>
        <w:t>rights and privileges provisions</w:t>
      </w:r>
      <w:r w:rsidR="004E7850" w:rsidRPr="00277F15">
        <w:rPr>
          <w:rFonts w:ascii="Arial" w:hAnsi="Arial" w:cs="Arial"/>
          <w:color w:val="4F81BD" w:themeColor="accent1"/>
        </w:rPr>
        <w:t xml:space="preserve"> as listed in this constitution</w:t>
      </w:r>
      <w:r w:rsidR="006E115E" w:rsidRPr="00277F15">
        <w:rPr>
          <w:rFonts w:ascii="Arial" w:hAnsi="Arial" w:cs="Arial"/>
          <w:color w:val="4F81BD" w:themeColor="accent1"/>
        </w:rPr>
        <w:t xml:space="preserve"> </w:t>
      </w:r>
      <w:r w:rsidR="004E7850" w:rsidRPr="00277F15">
        <w:rPr>
          <w:rFonts w:ascii="Arial" w:hAnsi="Arial" w:cs="Arial"/>
          <w:color w:val="4F81BD" w:themeColor="accent1"/>
        </w:rPr>
        <w:t>shall be in commensurate with financial obligation to the organization (This means the level of privileges and rights enjoyed will be a reflection of dues levied in percentage terms</w:t>
      </w:r>
      <w:r w:rsidR="004E7850" w:rsidRPr="003D63F2">
        <w:rPr>
          <w:rFonts w:ascii="Arial" w:hAnsi="Arial" w:cs="Arial"/>
          <w:color w:val="000000"/>
        </w:rPr>
        <w:t>)</w:t>
      </w:r>
    </w:p>
    <w:p w14:paraId="2457535F" w14:textId="77777777" w:rsidR="00503E2B" w:rsidRPr="003D63F2" w:rsidRDefault="00503E2B"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III</w:t>
      </w:r>
    </w:p>
    <w:p w14:paraId="45263303" w14:textId="77777777" w:rsidR="001E6B7A" w:rsidRPr="003D63F2" w:rsidRDefault="001E6B7A"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Member/Officer in Arrears</w:t>
      </w:r>
    </w:p>
    <w:p w14:paraId="657FC936" w14:textId="77777777" w:rsidR="00D05A9C" w:rsidRPr="003D63F2" w:rsidRDefault="008A2E41" w:rsidP="002734C0">
      <w:pPr>
        <w:spacing w:before="100" w:beforeAutospacing="1" w:after="100" w:afterAutospacing="1" w:line="360" w:lineRule="auto"/>
        <w:rPr>
          <w:rFonts w:ascii="Arial" w:hAnsi="Arial" w:cs="Arial"/>
          <w:color w:val="000000"/>
        </w:rPr>
      </w:pPr>
      <w:r w:rsidRPr="003D63F2">
        <w:rPr>
          <w:rFonts w:ascii="Arial" w:hAnsi="Arial" w:cs="Arial"/>
          <w:color w:val="000000"/>
        </w:rPr>
        <w:t>7.3</w:t>
      </w:r>
      <w:r w:rsidR="00F37B91" w:rsidRPr="003D63F2">
        <w:rPr>
          <w:rFonts w:ascii="Arial" w:hAnsi="Arial" w:cs="Arial"/>
          <w:color w:val="000000"/>
        </w:rPr>
        <w:t xml:space="preserve">.1 </w:t>
      </w:r>
      <w:r w:rsidR="0022148C" w:rsidRPr="003D63F2">
        <w:rPr>
          <w:rFonts w:ascii="Arial" w:hAnsi="Arial" w:cs="Arial"/>
          <w:color w:val="000000"/>
        </w:rPr>
        <w:t xml:space="preserve">Subject to section 5.4.5 </w:t>
      </w:r>
      <w:r w:rsidR="00D05A9C" w:rsidRPr="003D63F2">
        <w:rPr>
          <w:rFonts w:ascii="Arial" w:hAnsi="Arial" w:cs="Arial"/>
          <w:color w:val="000000"/>
        </w:rPr>
        <w:t xml:space="preserve">Members/Officers in arrears shall not be entitled to any of the benefits listed or inferred </w:t>
      </w:r>
      <w:r w:rsidR="00C40F7D" w:rsidRPr="003D63F2">
        <w:rPr>
          <w:rFonts w:ascii="Arial" w:hAnsi="Arial" w:cs="Arial"/>
          <w:color w:val="000000"/>
        </w:rPr>
        <w:t>under this article (Rights and Privileges)</w:t>
      </w:r>
      <w:r w:rsidR="00F37B91" w:rsidRPr="003D63F2">
        <w:rPr>
          <w:rFonts w:ascii="Arial" w:hAnsi="Arial" w:cs="Arial"/>
          <w:color w:val="000000"/>
        </w:rPr>
        <w:t xml:space="preserve"> except </w:t>
      </w:r>
      <w:r w:rsidR="00503E2B" w:rsidRPr="003D63F2">
        <w:rPr>
          <w:rFonts w:ascii="Arial" w:hAnsi="Arial" w:cs="Arial"/>
          <w:color w:val="000000"/>
        </w:rPr>
        <w:t>at the discretion of the P</w:t>
      </w:r>
      <w:r w:rsidR="00D05A9C" w:rsidRPr="003D63F2">
        <w:rPr>
          <w:rFonts w:ascii="Arial" w:hAnsi="Arial" w:cs="Arial"/>
          <w:color w:val="000000"/>
        </w:rPr>
        <w:t>resident in council who shall consider the merits of each case</w:t>
      </w:r>
      <w:r w:rsidR="0022148C" w:rsidRPr="003D63F2">
        <w:rPr>
          <w:rFonts w:ascii="Arial" w:hAnsi="Arial" w:cs="Arial"/>
          <w:color w:val="000000"/>
        </w:rPr>
        <w:t>. The criteria for consideration shall be:</w:t>
      </w:r>
    </w:p>
    <w:p w14:paraId="725715A0" w14:textId="77777777" w:rsidR="0022148C" w:rsidRPr="003D63F2" w:rsidRDefault="0022148C" w:rsidP="00E60DB4">
      <w:pPr>
        <w:numPr>
          <w:ilvl w:val="0"/>
          <w:numId w:val="10"/>
        </w:numPr>
        <w:spacing w:before="100" w:beforeAutospacing="1" w:after="100" w:afterAutospacing="1" w:line="360" w:lineRule="auto"/>
        <w:rPr>
          <w:rFonts w:ascii="Arial" w:hAnsi="Arial" w:cs="Arial"/>
          <w:color w:val="000000"/>
        </w:rPr>
      </w:pPr>
      <w:r w:rsidRPr="003D63F2">
        <w:rPr>
          <w:rFonts w:ascii="Arial" w:hAnsi="Arial" w:cs="Arial"/>
          <w:color w:val="000000"/>
        </w:rPr>
        <w:t>Serious and well documented financial hardship</w:t>
      </w:r>
    </w:p>
    <w:p w14:paraId="11E58261" w14:textId="77777777" w:rsidR="0022148C" w:rsidRPr="003D63F2" w:rsidRDefault="0022148C" w:rsidP="00E60DB4">
      <w:pPr>
        <w:numPr>
          <w:ilvl w:val="0"/>
          <w:numId w:val="10"/>
        </w:numPr>
        <w:spacing w:before="100" w:beforeAutospacing="1" w:after="100" w:afterAutospacing="1" w:line="360" w:lineRule="auto"/>
        <w:rPr>
          <w:rFonts w:ascii="Arial" w:hAnsi="Arial" w:cs="Arial"/>
          <w:color w:val="000000"/>
        </w:rPr>
      </w:pPr>
      <w:r w:rsidRPr="003D63F2">
        <w:rPr>
          <w:rFonts w:ascii="Arial" w:hAnsi="Arial" w:cs="Arial"/>
          <w:color w:val="000000"/>
        </w:rPr>
        <w:t>Prolonged ill health seriously affecting employment and/or earnings</w:t>
      </w:r>
    </w:p>
    <w:p w14:paraId="2CC78268" w14:textId="77777777" w:rsidR="0022148C" w:rsidRPr="003D63F2" w:rsidRDefault="0022148C" w:rsidP="00E60DB4">
      <w:pPr>
        <w:numPr>
          <w:ilvl w:val="0"/>
          <w:numId w:val="10"/>
        </w:numPr>
        <w:spacing w:before="100" w:beforeAutospacing="1" w:after="100" w:afterAutospacing="1" w:line="360" w:lineRule="auto"/>
        <w:rPr>
          <w:rFonts w:ascii="Arial" w:hAnsi="Arial" w:cs="Arial"/>
          <w:color w:val="000000"/>
        </w:rPr>
      </w:pPr>
      <w:r w:rsidRPr="003D63F2">
        <w:rPr>
          <w:rFonts w:ascii="Arial" w:hAnsi="Arial" w:cs="Arial"/>
          <w:color w:val="000000"/>
        </w:rPr>
        <w:t>Family/matrimonial problems affecting physical, moral and financial well being</w:t>
      </w:r>
    </w:p>
    <w:p w14:paraId="7CE287F9" w14:textId="77777777" w:rsidR="0022148C" w:rsidRPr="003D63F2" w:rsidRDefault="0022148C" w:rsidP="00E60DB4">
      <w:pPr>
        <w:numPr>
          <w:ilvl w:val="0"/>
          <w:numId w:val="10"/>
        </w:numPr>
        <w:spacing w:before="100" w:beforeAutospacing="1" w:after="100" w:afterAutospacing="1" w:line="360" w:lineRule="auto"/>
        <w:rPr>
          <w:rFonts w:ascii="Arial" w:hAnsi="Arial" w:cs="Arial"/>
          <w:b/>
          <w:bCs/>
          <w:color w:val="000000"/>
        </w:rPr>
      </w:pPr>
      <w:r w:rsidRPr="003D63F2">
        <w:rPr>
          <w:rFonts w:ascii="Arial" w:hAnsi="Arial" w:cs="Arial"/>
          <w:color w:val="000000"/>
        </w:rPr>
        <w:t>Loss of employment/earnings</w:t>
      </w:r>
    </w:p>
    <w:p w14:paraId="19876481" w14:textId="77777777" w:rsidR="00955952" w:rsidRPr="003D63F2" w:rsidRDefault="00955952" w:rsidP="002734C0">
      <w:pPr>
        <w:spacing w:before="100" w:beforeAutospacing="1" w:after="100" w:afterAutospacing="1" w:line="360" w:lineRule="auto"/>
        <w:rPr>
          <w:rFonts w:ascii="Arial" w:hAnsi="Arial" w:cs="Arial"/>
          <w:b/>
          <w:bCs/>
          <w:color w:val="000000"/>
        </w:rPr>
      </w:pPr>
    </w:p>
    <w:p w14:paraId="7A2764E1" w14:textId="77777777" w:rsidR="00673A9F" w:rsidRPr="003D63F2" w:rsidRDefault="00673A9F"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IV</w:t>
      </w:r>
    </w:p>
    <w:p w14:paraId="5455F889" w14:textId="77777777" w:rsidR="00673A9F" w:rsidRPr="003D63F2" w:rsidRDefault="00673A9F"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PRESIDENTIAL SPECIAL AWARD</w:t>
      </w:r>
    </w:p>
    <w:p w14:paraId="012C6FB9" w14:textId="77777777" w:rsidR="00993154" w:rsidRPr="003D63F2" w:rsidRDefault="00673A9F" w:rsidP="002734C0">
      <w:pPr>
        <w:spacing w:before="100" w:beforeAutospacing="1" w:after="100" w:afterAutospacing="1" w:line="360" w:lineRule="auto"/>
        <w:rPr>
          <w:rFonts w:ascii="Arial" w:hAnsi="Arial" w:cs="Arial"/>
          <w:color w:val="000000"/>
        </w:rPr>
      </w:pPr>
      <w:r w:rsidRPr="003D63F2">
        <w:rPr>
          <w:rFonts w:ascii="Arial" w:hAnsi="Arial" w:cs="Arial"/>
          <w:color w:val="000000"/>
        </w:rPr>
        <w:t>7.4.1 The president may at his discretion give an award by way of issuing plaque, certificate</w:t>
      </w:r>
      <w:r w:rsidR="00993154" w:rsidRPr="003D63F2">
        <w:rPr>
          <w:rFonts w:ascii="Arial" w:hAnsi="Arial" w:cs="Arial"/>
          <w:color w:val="000000"/>
        </w:rPr>
        <w:t>s</w:t>
      </w:r>
      <w:r w:rsidRPr="003D63F2">
        <w:rPr>
          <w:rFonts w:ascii="Arial" w:hAnsi="Arial" w:cs="Arial"/>
          <w:color w:val="000000"/>
        </w:rPr>
        <w:t xml:space="preserve"> or financial incentive recognising any member or officer </w:t>
      </w:r>
      <w:r w:rsidR="00993154" w:rsidRPr="003D63F2">
        <w:rPr>
          <w:rFonts w:ascii="Arial" w:hAnsi="Arial" w:cs="Arial"/>
          <w:color w:val="000000"/>
        </w:rPr>
        <w:t xml:space="preserve">whom he may </w:t>
      </w:r>
      <w:r w:rsidRPr="003D63F2">
        <w:rPr>
          <w:rFonts w:ascii="Arial" w:hAnsi="Arial" w:cs="Arial"/>
          <w:color w:val="000000"/>
        </w:rPr>
        <w:t xml:space="preserve">deemed to </w:t>
      </w:r>
      <w:r w:rsidR="00993154" w:rsidRPr="003D63F2">
        <w:rPr>
          <w:rFonts w:ascii="Arial" w:hAnsi="Arial" w:cs="Arial"/>
          <w:color w:val="000000"/>
        </w:rPr>
        <w:t>be deserving of such an award.</w:t>
      </w:r>
    </w:p>
    <w:p w14:paraId="20C6B86B" w14:textId="77777777" w:rsidR="00993154" w:rsidRPr="003D63F2" w:rsidRDefault="00993154" w:rsidP="002734C0">
      <w:pPr>
        <w:spacing w:before="100" w:beforeAutospacing="1" w:after="100" w:afterAutospacing="1" w:line="360" w:lineRule="auto"/>
        <w:rPr>
          <w:rFonts w:ascii="Arial" w:hAnsi="Arial" w:cs="Arial"/>
          <w:color w:val="000000"/>
        </w:rPr>
      </w:pPr>
      <w:r w:rsidRPr="003D63F2">
        <w:rPr>
          <w:rFonts w:ascii="Arial" w:hAnsi="Arial" w:cs="Arial"/>
          <w:color w:val="000000"/>
        </w:rPr>
        <w:t>7.4.2 The award shall be based on the following criteria</w:t>
      </w:r>
    </w:p>
    <w:p w14:paraId="029D9ACC" w14:textId="77777777" w:rsidR="00993154" w:rsidRPr="003D63F2" w:rsidRDefault="00993154" w:rsidP="00E60DB4">
      <w:pPr>
        <w:numPr>
          <w:ilvl w:val="0"/>
          <w:numId w:val="8"/>
        </w:numPr>
        <w:spacing w:before="100" w:beforeAutospacing="1" w:after="100" w:afterAutospacing="1" w:line="360" w:lineRule="auto"/>
        <w:rPr>
          <w:rFonts w:ascii="Arial" w:hAnsi="Arial" w:cs="Arial"/>
          <w:color w:val="000000"/>
        </w:rPr>
      </w:pPr>
      <w:r w:rsidRPr="003D63F2">
        <w:rPr>
          <w:rFonts w:ascii="Arial" w:hAnsi="Arial" w:cs="Arial"/>
          <w:color w:val="000000"/>
        </w:rPr>
        <w:t>P</w:t>
      </w:r>
      <w:r w:rsidR="00673A9F" w:rsidRPr="003D63F2">
        <w:rPr>
          <w:rFonts w:ascii="Arial" w:hAnsi="Arial" w:cs="Arial"/>
          <w:color w:val="000000"/>
        </w:rPr>
        <w:t>erform</w:t>
      </w:r>
      <w:r w:rsidRPr="003D63F2">
        <w:rPr>
          <w:rFonts w:ascii="Arial" w:hAnsi="Arial" w:cs="Arial"/>
          <w:color w:val="000000"/>
        </w:rPr>
        <w:t>ance beyond the call of duty</w:t>
      </w:r>
    </w:p>
    <w:p w14:paraId="73482C61" w14:textId="77777777" w:rsidR="00673A9F" w:rsidRPr="003D63F2" w:rsidRDefault="00993154" w:rsidP="00E60DB4">
      <w:pPr>
        <w:numPr>
          <w:ilvl w:val="0"/>
          <w:numId w:val="8"/>
        </w:numPr>
        <w:spacing w:before="100" w:beforeAutospacing="1" w:after="100" w:afterAutospacing="1" w:line="360" w:lineRule="auto"/>
        <w:rPr>
          <w:rFonts w:ascii="Arial" w:hAnsi="Arial" w:cs="Arial"/>
          <w:color w:val="000000"/>
        </w:rPr>
      </w:pPr>
      <w:r w:rsidRPr="003D63F2">
        <w:rPr>
          <w:rFonts w:ascii="Arial" w:hAnsi="Arial" w:cs="Arial"/>
          <w:color w:val="000000"/>
        </w:rPr>
        <w:lastRenderedPageBreak/>
        <w:t>Member/Officer has</w:t>
      </w:r>
      <w:r w:rsidR="00673A9F" w:rsidRPr="003D63F2">
        <w:rPr>
          <w:rFonts w:ascii="Arial" w:hAnsi="Arial" w:cs="Arial"/>
          <w:color w:val="000000"/>
        </w:rPr>
        <w:t xml:space="preserve"> made serious personal sacrifice on behalf of the organisation</w:t>
      </w:r>
      <w:r w:rsidRPr="003D63F2">
        <w:rPr>
          <w:rFonts w:ascii="Arial" w:hAnsi="Arial" w:cs="Arial"/>
          <w:color w:val="000000"/>
        </w:rPr>
        <w:t>.</w:t>
      </w:r>
    </w:p>
    <w:p w14:paraId="32DB8A80" w14:textId="77777777" w:rsidR="00993154" w:rsidRPr="003D63F2" w:rsidRDefault="00993154" w:rsidP="00E60DB4">
      <w:pPr>
        <w:numPr>
          <w:ilvl w:val="0"/>
          <w:numId w:val="8"/>
        </w:numPr>
        <w:spacing w:before="100" w:beforeAutospacing="1" w:after="100" w:afterAutospacing="1" w:line="360" w:lineRule="auto"/>
        <w:rPr>
          <w:rFonts w:ascii="Arial" w:hAnsi="Arial" w:cs="Arial"/>
          <w:color w:val="000000"/>
        </w:rPr>
      </w:pPr>
      <w:r w:rsidRPr="003D63F2">
        <w:rPr>
          <w:rFonts w:ascii="Arial" w:hAnsi="Arial" w:cs="Arial"/>
          <w:color w:val="000000"/>
        </w:rPr>
        <w:t>Outstanding contribution to a particular project or venture as designated.</w:t>
      </w:r>
    </w:p>
    <w:p w14:paraId="2B5D3009" w14:textId="77777777" w:rsidR="00993154" w:rsidRPr="003D63F2" w:rsidRDefault="00993154" w:rsidP="00E60DB4">
      <w:pPr>
        <w:numPr>
          <w:ilvl w:val="0"/>
          <w:numId w:val="8"/>
        </w:numPr>
        <w:spacing w:before="100" w:beforeAutospacing="1" w:after="100" w:afterAutospacing="1" w:line="360" w:lineRule="auto"/>
        <w:rPr>
          <w:rFonts w:ascii="Arial" w:hAnsi="Arial" w:cs="Arial"/>
          <w:color w:val="000000"/>
        </w:rPr>
      </w:pPr>
      <w:r w:rsidRPr="003D63F2">
        <w:rPr>
          <w:rFonts w:ascii="Arial" w:hAnsi="Arial" w:cs="Arial"/>
          <w:color w:val="000000"/>
        </w:rPr>
        <w:t>Impeccable behaviour and representation</w:t>
      </w:r>
    </w:p>
    <w:p w14:paraId="31089373" w14:textId="77777777" w:rsidR="00993154" w:rsidRPr="003D63F2" w:rsidRDefault="00993154" w:rsidP="00993154">
      <w:pPr>
        <w:spacing w:before="100" w:beforeAutospacing="1" w:after="100" w:afterAutospacing="1" w:line="360" w:lineRule="auto"/>
        <w:rPr>
          <w:rFonts w:ascii="Arial" w:hAnsi="Arial" w:cs="Arial"/>
          <w:color w:val="000000"/>
        </w:rPr>
      </w:pPr>
      <w:r w:rsidRPr="003D63F2">
        <w:rPr>
          <w:rFonts w:ascii="Arial" w:hAnsi="Arial" w:cs="Arial"/>
          <w:color w:val="000000"/>
        </w:rPr>
        <w:t xml:space="preserve">7.4.3 Financial incentive given for such an award </w:t>
      </w:r>
      <w:r w:rsidR="00955952" w:rsidRPr="003D63F2">
        <w:rPr>
          <w:rFonts w:ascii="Arial" w:hAnsi="Arial" w:cs="Arial"/>
          <w:color w:val="000000"/>
        </w:rPr>
        <w:t xml:space="preserve">by the president </w:t>
      </w:r>
      <w:r w:rsidRPr="003D63F2">
        <w:rPr>
          <w:rFonts w:ascii="Arial" w:hAnsi="Arial" w:cs="Arial"/>
          <w:color w:val="000000"/>
        </w:rPr>
        <w:t xml:space="preserve">shall not exceed one monthly contribution except </w:t>
      </w:r>
      <w:r w:rsidR="00955952" w:rsidRPr="003D63F2">
        <w:rPr>
          <w:rFonts w:ascii="Arial" w:hAnsi="Arial" w:cs="Arial"/>
          <w:color w:val="000000"/>
        </w:rPr>
        <w:t>at the agreement of the house by voting in favour of such an award. A simple majority of quorum will suffice in this instance.</w:t>
      </w:r>
    </w:p>
    <w:p w14:paraId="310D75E0" w14:textId="77777777" w:rsidR="00993154" w:rsidRPr="003D63F2" w:rsidRDefault="00993154" w:rsidP="002734C0">
      <w:pPr>
        <w:spacing w:before="100" w:beforeAutospacing="1" w:after="100" w:afterAutospacing="1" w:line="360" w:lineRule="auto"/>
        <w:rPr>
          <w:rFonts w:ascii="Arial" w:hAnsi="Arial" w:cs="Arial"/>
          <w:color w:val="000000"/>
        </w:rPr>
      </w:pPr>
    </w:p>
    <w:p w14:paraId="6C6FD6B5" w14:textId="77777777" w:rsidR="002734C0" w:rsidRPr="003D63F2" w:rsidRDefault="00503E2B"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SECTION V</w:t>
      </w:r>
    </w:p>
    <w:p w14:paraId="198CD0C6"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MISCELLANEOUS</w:t>
      </w:r>
    </w:p>
    <w:p w14:paraId="4A31E883" w14:textId="77777777" w:rsidR="002734C0" w:rsidRPr="003D63F2" w:rsidRDefault="00955952" w:rsidP="002734C0">
      <w:pPr>
        <w:spacing w:before="100" w:beforeAutospacing="1" w:after="100" w:afterAutospacing="1" w:line="360" w:lineRule="auto"/>
        <w:rPr>
          <w:rFonts w:ascii="Arial" w:hAnsi="Arial" w:cs="Arial"/>
          <w:color w:val="000000"/>
        </w:rPr>
      </w:pPr>
      <w:r w:rsidRPr="003D63F2">
        <w:rPr>
          <w:rFonts w:ascii="Arial" w:hAnsi="Arial" w:cs="Arial"/>
          <w:color w:val="000000"/>
        </w:rPr>
        <w:t>7.5</w:t>
      </w:r>
      <w:r w:rsidR="004338EF" w:rsidRPr="003D63F2">
        <w:rPr>
          <w:rFonts w:ascii="Arial" w:hAnsi="Arial" w:cs="Arial"/>
          <w:color w:val="000000"/>
        </w:rPr>
        <w:t>.1</w:t>
      </w:r>
      <w:r w:rsidR="002734C0" w:rsidRPr="003D63F2">
        <w:rPr>
          <w:rFonts w:ascii="Arial" w:hAnsi="Arial" w:cs="Arial"/>
          <w:color w:val="000000"/>
        </w:rPr>
        <w:t xml:space="preserve"> The Organisation shall appoint an outsta</w:t>
      </w:r>
      <w:r w:rsidR="00D304AD" w:rsidRPr="003D63F2">
        <w:rPr>
          <w:rFonts w:ascii="Arial" w:hAnsi="Arial" w:cs="Arial"/>
          <w:color w:val="000000"/>
        </w:rPr>
        <w:t>nding Non Executive Member(s), n</w:t>
      </w:r>
      <w:r w:rsidR="002734C0" w:rsidRPr="003D63F2">
        <w:rPr>
          <w:rFonts w:ascii="Arial" w:hAnsi="Arial" w:cs="Arial"/>
          <w:color w:val="000000"/>
        </w:rPr>
        <w:t>ot more than two annually, and a certificate o</w:t>
      </w:r>
      <w:r w:rsidR="00D304AD" w:rsidRPr="003D63F2">
        <w:rPr>
          <w:rFonts w:ascii="Arial" w:hAnsi="Arial" w:cs="Arial"/>
          <w:color w:val="000000"/>
        </w:rPr>
        <w:t>f good conduct shall be p</w:t>
      </w:r>
      <w:r w:rsidR="002734C0" w:rsidRPr="003D63F2">
        <w:rPr>
          <w:rFonts w:ascii="Arial" w:hAnsi="Arial" w:cs="Arial"/>
          <w:color w:val="000000"/>
        </w:rPr>
        <w:t>resented to such non-executive member(s) at the end of the year.</w:t>
      </w:r>
    </w:p>
    <w:p w14:paraId="77B1C659" w14:textId="77777777" w:rsidR="002734C0" w:rsidRPr="003D63F2" w:rsidRDefault="00955952" w:rsidP="002734C0">
      <w:pPr>
        <w:spacing w:before="100" w:beforeAutospacing="1" w:after="100" w:afterAutospacing="1" w:line="360" w:lineRule="auto"/>
        <w:rPr>
          <w:rFonts w:ascii="Arial" w:hAnsi="Arial" w:cs="Arial"/>
          <w:color w:val="000000"/>
        </w:rPr>
      </w:pPr>
      <w:r w:rsidRPr="003D63F2">
        <w:rPr>
          <w:rFonts w:ascii="Arial" w:hAnsi="Arial" w:cs="Arial"/>
          <w:color w:val="000000"/>
        </w:rPr>
        <w:t>7.5</w:t>
      </w:r>
      <w:r w:rsidR="004338EF" w:rsidRPr="003D63F2">
        <w:rPr>
          <w:rFonts w:ascii="Arial" w:hAnsi="Arial" w:cs="Arial"/>
          <w:color w:val="000000"/>
        </w:rPr>
        <w:t>.2</w:t>
      </w:r>
      <w:r w:rsidR="002734C0" w:rsidRPr="003D63F2">
        <w:rPr>
          <w:rFonts w:ascii="Arial" w:hAnsi="Arial" w:cs="Arial"/>
          <w:color w:val="000000"/>
        </w:rPr>
        <w:t xml:space="preserve"> All Officers shall receive a Certificate of Stewardship. Outstanding officers shall receive a shield after the tenure of their office.</w:t>
      </w:r>
    </w:p>
    <w:p w14:paraId="7A133F96" w14:textId="77777777" w:rsidR="002734C0" w:rsidRPr="003D63F2" w:rsidRDefault="002734C0" w:rsidP="00E60DB4">
      <w:pPr>
        <w:numPr>
          <w:ilvl w:val="0"/>
          <w:numId w:val="6"/>
        </w:numPr>
        <w:spacing w:before="100" w:beforeAutospacing="1" w:after="100" w:afterAutospacing="1" w:line="360" w:lineRule="auto"/>
        <w:rPr>
          <w:rFonts w:ascii="Arial" w:hAnsi="Arial" w:cs="Arial"/>
          <w:color w:val="000000"/>
        </w:rPr>
      </w:pPr>
      <w:r w:rsidRPr="003D63F2">
        <w:rPr>
          <w:rFonts w:ascii="Arial" w:hAnsi="Arial" w:cs="Arial"/>
          <w:color w:val="000000"/>
        </w:rPr>
        <w:t>Outstanding officers shall be p</w:t>
      </w:r>
      <w:r w:rsidR="003D63F2" w:rsidRPr="003D63F2">
        <w:rPr>
          <w:rFonts w:ascii="Arial" w:hAnsi="Arial" w:cs="Arial"/>
          <w:color w:val="000000"/>
        </w:rPr>
        <w:t>resented with the shield or plaq</w:t>
      </w:r>
      <w:r w:rsidRPr="003D63F2">
        <w:rPr>
          <w:rFonts w:ascii="Arial" w:hAnsi="Arial" w:cs="Arial"/>
          <w:color w:val="000000"/>
        </w:rPr>
        <w:t>ue after the tenure of their stewardship.</w:t>
      </w:r>
    </w:p>
    <w:p w14:paraId="4F7B560D" w14:textId="77777777" w:rsidR="002734C0" w:rsidRPr="003D63F2" w:rsidRDefault="002734C0" w:rsidP="00E60DB4">
      <w:pPr>
        <w:numPr>
          <w:ilvl w:val="0"/>
          <w:numId w:val="6"/>
        </w:numPr>
        <w:spacing w:before="100" w:beforeAutospacing="1" w:after="100" w:afterAutospacing="1" w:line="360" w:lineRule="auto"/>
        <w:rPr>
          <w:rFonts w:ascii="Arial" w:hAnsi="Arial" w:cs="Arial"/>
          <w:color w:val="000000"/>
        </w:rPr>
      </w:pPr>
      <w:r w:rsidRPr="003D63F2">
        <w:rPr>
          <w:rFonts w:ascii="Arial" w:hAnsi="Arial" w:cs="Arial"/>
          <w:color w:val="000000"/>
        </w:rPr>
        <w:t>The Organisation has the right to withdraw an award given to any Member or Officer in the event of Serious Misconduct "whilst in office".</w:t>
      </w:r>
    </w:p>
    <w:p w14:paraId="49A1149A" w14:textId="77777777" w:rsidR="002734C0" w:rsidRPr="003D63F2" w:rsidRDefault="00955952" w:rsidP="002734C0">
      <w:pPr>
        <w:spacing w:before="100" w:beforeAutospacing="1" w:after="100" w:afterAutospacing="1" w:line="360" w:lineRule="auto"/>
        <w:rPr>
          <w:rFonts w:ascii="Arial" w:hAnsi="Arial" w:cs="Arial"/>
          <w:color w:val="000000"/>
        </w:rPr>
      </w:pPr>
      <w:r w:rsidRPr="003D63F2">
        <w:rPr>
          <w:rFonts w:ascii="Arial" w:hAnsi="Arial" w:cs="Arial"/>
          <w:color w:val="000000"/>
        </w:rPr>
        <w:t>7.5</w:t>
      </w:r>
      <w:r w:rsidR="004338EF" w:rsidRPr="003D63F2">
        <w:rPr>
          <w:rFonts w:ascii="Arial" w:hAnsi="Arial" w:cs="Arial"/>
          <w:color w:val="000000"/>
        </w:rPr>
        <w:t>.3</w:t>
      </w:r>
      <w:r w:rsidR="002734C0" w:rsidRPr="003D63F2">
        <w:rPr>
          <w:rFonts w:ascii="Arial" w:hAnsi="Arial" w:cs="Arial"/>
          <w:color w:val="000000"/>
        </w:rPr>
        <w:t xml:space="preserve"> A record of assessment of Member's performance shall be kept by the Vice President to be assessed by the disciplinary committee and the Executive Committee for determining the outstanding member(s) at the end of year.</w:t>
      </w:r>
    </w:p>
    <w:p w14:paraId="43A036A8" w14:textId="77777777" w:rsidR="004338EF" w:rsidRPr="003D63F2" w:rsidRDefault="004338EF" w:rsidP="002734C0">
      <w:pPr>
        <w:spacing w:before="100" w:beforeAutospacing="1" w:after="100" w:afterAutospacing="1" w:line="360" w:lineRule="auto"/>
        <w:rPr>
          <w:rFonts w:ascii="Arial" w:hAnsi="Arial" w:cs="Arial"/>
          <w:b/>
          <w:bCs/>
          <w:color w:val="000000"/>
        </w:rPr>
      </w:pPr>
    </w:p>
    <w:p w14:paraId="745D9548" w14:textId="77777777" w:rsidR="002734C0" w:rsidRPr="003D63F2" w:rsidRDefault="00CF346A"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t xml:space="preserve">SECTION </w:t>
      </w:r>
      <w:r w:rsidR="00955952" w:rsidRPr="003D63F2">
        <w:rPr>
          <w:rFonts w:ascii="Arial" w:hAnsi="Arial" w:cs="Arial"/>
          <w:b/>
          <w:bCs/>
          <w:color w:val="000000"/>
        </w:rPr>
        <w:t>VI</w:t>
      </w:r>
    </w:p>
    <w:p w14:paraId="4534EB95" w14:textId="77777777" w:rsidR="002734C0" w:rsidRPr="003D63F2" w:rsidRDefault="002734C0" w:rsidP="002734C0">
      <w:pPr>
        <w:spacing w:before="100" w:beforeAutospacing="1" w:after="100" w:afterAutospacing="1" w:line="360" w:lineRule="auto"/>
        <w:rPr>
          <w:rFonts w:ascii="Arial" w:hAnsi="Arial" w:cs="Arial"/>
          <w:b/>
          <w:bCs/>
          <w:color w:val="000000"/>
        </w:rPr>
      </w:pPr>
      <w:r w:rsidRPr="003D63F2">
        <w:rPr>
          <w:rFonts w:ascii="Arial" w:hAnsi="Arial" w:cs="Arial"/>
          <w:b/>
          <w:bCs/>
          <w:color w:val="000000"/>
        </w:rPr>
        <w:lastRenderedPageBreak/>
        <w:t xml:space="preserve">AMENDMENTS - CONSTITUTION AND STANDING ORDERS. </w:t>
      </w:r>
    </w:p>
    <w:p w14:paraId="1A3E99DC" w14:textId="77777777" w:rsidR="002734C0" w:rsidRPr="003D63F2" w:rsidRDefault="00C35A50"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F37B91" w:rsidRPr="003D63F2">
        <w:rPr>
          <w:rFonts w:ascii="Arial" w:hAnsi="Arial" w:cs="Arial"/>
          <w:color w:val="000000"/>
        </w:rPr>
        <w:t>.4</w:t>
      </w:r>
      <w:r w:rsidR="002734C0" w:rsidRPr="003D63F2">
        <w:rPr>
          <w:rFonts w:ascii="Arial" w:hAnsi="Arial" w:cs="Arial"/>
          <w:color w:val="000000"/>
        </w:rPr>
        <w:t xml:space="preserve">.1 The power to amend, suspend and vary or to add to this constitution and standing orders shall be vested exclusively in the General Meeting, specially constituted for that purpose. </w:t>
      </w:r>
    </w:p>
    <w:p w14:paraId="6EA14185" w14:textId="77777777" w:rsidR="002734C0" w:rsidRPr="003D63F2" w:rsidRDefault="00C35A50" w:rsidP="002734C0">
      <w:pPr>
        <w:spacing w:before="100" w:beforeAutospacing="1" w:after="100" w:afterAutospacing="1" w:line="360" w:lineRule="auto"/>
        <w:rPr>
          <w:rFonts w:ascii="Arial" w:hAnsi="Arial" w:cs="Arial"/>
          <w:color w:val="000000"/>
        </w:rPr>
      </w:pPr>
      <w:r w:rsidRPr="003D63F2">
        <w:rPr>
          <w:rFonts w:ascii="Arial" w:hAnsi="Arial" w:cs="Arial"/>
          <w:color w:val="000000"/>
        </w:rPr>
        <w:t>7</w:t>
      </w:r>
      <w:r w:rsidR="00F37B91" w:rsidRPr="003D63F2">
        <w:rPr>
          <w:rFonts w:ascii="Arial" w:hAnsi="Arial" w:cs="Arial"/>
          <w:color w:val="000000"/>
        </w:rPr>
        <w:t>.4</w:t>
      </w:r>
      <w:r w:rsidR="002734C0" w:rsidRPr="003D63F2">
        <w:rPr>
          <w:rFonts w:ascii="Arial" w:hAnsi="Arial" w:cs="Arial"/>
          <w:color w:val="000000"/>
        </w:rPr>
        <w:t xml:space="preserve">.2 Any section of this constitution or standing orders may be amended, varied or added to at the General meeting by </w:t>
      </w:r>
      <w:r w:rsidR="00F37B91" w:rsidRPr="003D63F2">
        <w:rPr>
          <w:rFonts w:ascii="Arial" w:hAnsi="Arial" w:cs="Arial"/>
          <w:color w:val="000000"/>
        </w:rPr>
        <w:t>two-thirds (</w:t>
      </w:r>
      <w:r w:rsidR="002734C0" w:rsidRPr="003D63F2">
        <w:rPr>
          <w:rFonts w:ascii="Arial" w:hAnsi="Arial" w:cs="Arial"/>
          <w:color w:val="000000"/>
        </w:rPr>
        <w:t>2/3</w:t>
      </w:r>
      <w:r w:rsidR="00F37B91" w:rsidRPr="003D63F2">
        <w:rPr>
          <w:rFonts w:ascii="Arial" w:hAnsi="Arial" w:cs="Arial"/>
          <w:color w:val="000000"/>
        </w:rPr>
        <w:t>)</w:t>
      </w:r>
      <w:r w:rsidR="002734C0" w:rsidRPr="003D63F2">
        <w:rPr>
          <w:rFonts w:ascii="Arial" w:hAnsi="Arial" w:cs="Arial"/>
          <w:color w:val="000000"/>
        </w:rPr>
        <w:t xml:space="preserve"> majority of the total numbers of members present, subject to article 1 of this constitution. Such amendments shall have been communicated and discussed within members before hand.</w:t>
      </w:r>
    </w:p>
    <w:p w14:paraId="3B5B78CA" w14:textId="77777777" w:rsidR="00C35A50" w:rsidRPr="003D63F2" w:rsidRDefault="00F37B91" w:rsidP="002734C0">
      <w:pPr>
        <w:spacing w:before="100" w:beforeAutospacing="1" w:after="100" w:afterAutospacing="1" w:line="360" w:lineRule="auto"/>
        <w:rPr>
          <w:rFonts w:ascii="Arial" w:hAnsi="Arial" w:cs="Arial"/>
          <w:color w:val="000000"/>
        </w:rPr>
      </w:pPr>
      <w:r w:rsidRPr="003D63F2">
        <w:rPr>
          <w:rFonts w:ascii="Arial" w:hAnsi="Arial" w:cs="Arial"/>
          <w:color w:val="000000"/>
        </w:rPr>
        <w:t>7.4</w:t>
      </w:r>
      <w:r w:rsidR="00C35A50" w:rsidRPr="003D63F2">
        <w:rPr>
          <w:rFonts w:ascii="Arial" w:hAnsi="Arial" w:cs="Arial"/>
          <w:color w:val="000000"/>
        </w:rPr>
        <w:t>.3 No amendment may be</w:t>
      </w:r>
      <w:r w:rsidR="0080102D" w:rsidRPr="003D63F2">
        <w:rPr>
          <w:rFonts w:ascii="Arial" w:hAnsi="Arial" w:cs="Arial"/>
          <w:color w:val="000000"/>
        </w:rPr>
        <w:t xml:space="preserve"> made to article 1 section I</w:t>
      </w:r>
      <w:r w:rsidR="00220A89" w:rsidRPr="003D63F2">
        <w:rPr>
          <w:rFonts w:ascii="Arial" w:hAnsi="Arial" w:cs="Arial"/>
          <w:color w:val="000000"/>
        </w:rPr>
        <w:t xml:space="preserve"> clause 1.1.1 (Name of Organisation)</w:t>
      </w:r>
      <w:r w:rsidR="00C35A50" w:rsidRPr="003D63F2">
        <w:rPr>
          <w:rFonts w:ascii="Arial" w:hAnsi="Arial" w:cs="Arial"/>
          <w:color w:val="000000"/>
        </w:rPr>
        <w:t>, section II</w:t>
      </w:r>
      <w:r w:rsidR="00220A89" w:rsidRPr="003D63F2">
        <w:rPr>
          <w:rFonts w:ascii="Arial" w:hAnsi="Arial" w:cs="Arial"/>
          <w:color w:val="000000"/>
        </w:rPr>
        <w:t xml:space="preserve"> (Aims and Objectives)</w:t>
      </w:r>
      <w:r w:rsidR="00550634" w:rsidRPr="003D63F2">
        <w:rPr>
          <w:rFonts w:ascii="Arial" w:hAnsi="Arial" w:cs="Arial"/>
          <w:color w:val="000000"/>
        </w:rPr>
        <w:t>, Article 6 section V</w:t>
      </w:r>
      <w:r w:rsidR="002E6A31" w:rsidRPr="003D63F2">
        <w:rPr>
          <w:rFonts w:ascii="Arial" w:hAnsi="Arial" w:cs="Arial"/>
          <w:color w:val="000000"/>
        </w:rPr>
        <w:t xml:space="preserve"> </w:t>
      </w:r>
      <w:r w:rsidR="00220A89" w:rsidRPr="003D63F2">
        <w:rPr>
          <w:rFonts w:ascii="Arial" w:hAnsi="Arial" w:cs="Arial"/>
          <w:color w:val="000000"/>
        </w:rPr>
        <w:t xml:space="preserve">(Members not to be personally interested) </w:t>
      </w:r>
      <w:r w:rsidR="0080102D" w:rsidRPr="003D63F2">
        <w:rPr>
          <w:rFonts w:ascii="Arial" w:hAnsi="Arial" w:cs="Arial"/>
          <w:color w:val="000000"/>
        </w:rPr>
        <w:t>&amp; VI</w:t>
      </w:r>
      <w:r w:rsidR="00220A89" w:rsidRPr="003D63F2">
        <w:rPr>
          <w:rFonts w:ascii="Arial" w:hAnsi="Arial" w:cs="Arial"/>
          <w:color w:val="000000"/>
        </w:rPr>
        <w:t xml:space="preserve"> (Dissolution)</w:t>
      </w:r>
      <w:r w:rsidR="0080102D" w:rsidRPr="003D63F2">
        <w:rPr>
          <w:rFonts w:ascii="Arial" w:hAnsi="Arial" w:cs="Arial"/>
          <w:color w:val="000000"/>
        </w:rPr>
        <w:t xml:space="preserve"> </w:t>
      </w:r>
      <w:r w:rsidR="002E6A31" w:rsidRPr="003D63F2">
        <w:rPr>
          <w:rFonts w:ascii="Arial" w:hAnsi="Arial" w:cs="Arial"/>
          <w:color w:val="000000"/>
        </w:rPr>
        <w:t>or this clause without the prior consent in writing of the commissioners.</w:t>
      </w:r>
    </w:p>
    <w:p w14:paraId="3F359F65" w14:textId="77777777" w:rsidR="002E6A31" w:rsidRPr="003D63F2" w:rsidRDefault="00F37B91" w:rsidP="002734C0">
      <w:pPr>
        <w:spacing w:before="100" w:beforeAutospacing="1" w:after="100" w:afterAutospacing="1" w:line="360" w:lineRule="auto"/>
        <w:rPr>
          <w:rFonts w:ascii="Arial" w:hAnsi="Arial" w:cs="Arial"/>
          <w:color w:val="000000"/>
        </w:rPr>
      </w:pPr>
      <w:r w:rsidRPr="003D63F2">
        <w:rPr>
          <w:rFonts w:ascii="Arial" w:hAnsi="Arial" w:cs="Arial"/>
          <w:color w:val="000000"/>
        </w:rPr>
        <w:t>7.4</w:t>
      </w:r>
      <w:r w:rsidR="002E6A31" w:rsidRPr="003D63F2">
        <w:rPr>
          <w:rFonts w:ascii="Arial" w:hAnsi="Arial" w:cs="Arial"/>
          <w:color w:val="000000"/>
        </w:rPr>
        <w:t>.4 No amendment may be made which would have the effect of making the organisation</w:t>
      </w:r>
      <w:r w:rsidR="00715925" w:rsidRPr="003D63F2">
        <w:rPr>
          <w:rFonts w:ascii="Arial" w:hAnsi="Arial" w:cs="Arial"/>
          <w:color w:val="000000"/>
        </w:rPr>
        <w:t xml:space="preserve"> (Charity arm)</w:t>
      </w:r>
      <w:r w:rsidR="002E6A31" w:rsidRPr="003D63F2">
        <w:rPr>
          <w:rFonts w:ascii="Arial" w:hAnsi="Arial" w:cs="Arial"/>
          <w:color w:val="000000"/>
        </w:rPr>
        <w:t xml:space="preserve"> cease to be a charity at law</w:t>
      </w:r>
    </w:p>
    <w:p w14:paraId="0730C082" w14:textId="77777777" w:rsidR="004D1652" w:rsidRPr="003D63F2" w:rsidRDefault="004D1652" w:rsidP="002734C0">
      <w:pPr>
        <w:spacing w:before="100" w:beforeAutospacing="1" w:after="100" w:afterAutospacing="1" w:line="360" w:lineRule="auto"/>
        <w:rPr>
          <w:rFonts w:ascii="Arial" w:hAnsi="Arial" w:cs="Arial"/>
          <w:color w:val="000000"/>
        </w:rPr>
      </w:pPr>
    </w:p>
    <w:p w14:paraId="7455F465" w14:textId="77777777" w:rsidR="004D1652" w:rsidRPr="003D63F2" w:rsidRDefault="004D1652" w:rsidP="002734C0">
      <w:pPr>
        <w:spacing w:before="100" w:beforeAutospacing="1" w:after="100" w:afterAutospacing="1" w:line="360" w:lineRule="auto"/>
        <w:rPr>
          <w:rFonts w:ascii="Arial" w:hAnsi="Arial" w:cs="Arial"/>
          <w:color w:val="000000"/>
        </w:rPr>
      </w:pPr>
    </w:p>
    <w:p w14:paraId="208DB73C" w14:textId="77777777" w:rsidR="003D63F2" w:rsidRPr="003D63F2" w:rsidRDefault="003D63F2" w:rsidP="004D1652">
      <w:pPr>
        <w:spacing w:before="100" w:beforeAutospacing="1" w:after="100" w:afterAutospacing="1" w:line="360" w:lineRule="auto"/>
        <w:rPr>
          <w:rFonts w:ascii="Arial" w:hAnsi="Arial" w:cs="Arial"/>
          <w:color w:val="000000"/>
          <w:lang w:val="en-US"/>
        </w:rPr>
      </w:pPr>
    </w:p>
    <w:p w14:paraId="77BB4C0A" w14:textId="77777777" w:rsidR="003D63F2" w:rsidRPr="003D63F2" w:rsidRDefault="003D63F2" w:rsidP="004D1652">
      <w:pPr>
        <w:spacing w:before="100" w:beforeAutospacing="1" w:after="100" w:afterAutospacing="1" w:line="360" w:lineRule="auto"/>
        <w:rPr>
          <w:rFonts w:ascii="Arial" w:hAnsi="Arial" w:cs="Arial"/>
          <w:color w:val="000000"/>
          <w:lang w:val="en-US"/>
        </w:rPr>
      </w:pPr>
    </w:p>
    <w:p w14:paraId="67611444" w14:textId="77777777" w:rsidR="003D63F2" w:rsidRPr="003D63F2" w:rsidRDefault="003D63F2" w:rsidP="004D1652">
      <w:pPr>
        <w:spacing w:before="100" w:beforeAutospacing="1" w:after="100" w:afterAutospacing="1" w:line="360" w:lineRule="auto"/>
        <w:rPr>
          <w:rFonts w:ascii="Arial" w:hAnsi="Arial" w:cs="Arial"/>
          <w:color w:val="000000"/>
          <w:lang w:val="en-US"/>
        </w:rPr>
      </w:pPr>
    </w:p>
    <w:p w14:paraId="12535FA1"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This constitution was adopted this day --------------------------- by the persons whose signatures appear at the bottom of this document.</w:t>
      </w:r>
    </w:p>
    <w:p w14:paraId="23885EAF"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Signed......................................................................................................................</w:t>
      </w:r>
    </w:p>
    <w:p w14:paraId="41A52615"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77B2CA8B"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lastRenderedPageBreak/>
        <w:t>………………………………………………………………………………………………</w:t>
      </w:r>
    </w:p>
    <w:p w14:paraId="21112B50"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2AB7566F"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567BA6E8"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60BEF02A"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18106BF4"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490A2A4F"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2605FB28"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4E80FAEE"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45276EA7"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14CCCF9E"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104596CD"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58B6E500"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7B7C297B" w14:textId="77777777" w:rsidR="004D1652" w:rsidRPr="003D63F2" w:rsidRDefault="004D1652" w:rsidP="004D1652">
      <w:pPr>
        <w:spacing w:before="100" w:beforeAutospacing="1" w:after="100" w:afterAutospacing="1" w:line="360" w:lineRule="auto"/>
        <w:rPr>
          <w:rFonts w:ascii="Arial" w:hAnsi="Arial" w:cs="Arial"/>
          <w:color w:val="000000"/>
          <w:lang w:val="en-US"/>
        </w:rPr>
      </w:pPr>
      <w:r w:rsidRPr="003D63F2">
        <w:rPr>
          <w:rFonts w:ascii="Arial" w:hAnsi="Arial" w:cs="Arial"/>
          <w:color w:val="000000"/>
          <w:lang w:val="en-US"/>
        </w:rPr>
        <w:t>………………………………………………………………………………………………</w:t>
      </w:r>
    </w:p>
    <w:p w14:paraId="655056E2" w14:textId="77777777" w:rsidR="002E6A31" w:rsidRPr="003D63F2" w:rsidRDefault="002E6A31" w:rsidP="002734C0">
      <w:pPr>
        <w:spacing w:before="100" w:beforeAutospacing="1" w:after="100" w:afterAutospacing="1" w:line="360" w:lineRule="auto"/>
        <w:rPr>
          <w:rFonts w:ascii="Arial" w:hAnsi="Arial" w:cs="Arial"/>
          <w:color w:val="000000"/>
        </w:rPr>
      </w:pPr>
    </w:p>
    <w:sectPr w:rsidR="002E6A31" w:rsidRPr="003D63F2" w:rsidSect="002734C0">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7DA8" w14:textId="77777777" w:rsidR="00E60DB4" w:rsidRDefault="00E60DB4">
      <w:r>
        <w:separator/>
      </w:r>
    </w:p>
  </w:endnote>
  <w:endnote w:type="continuationSeparator" w:id="0">
    <w:p w14:paraId="78BE314E" w14:textId="77777777" w:rsidR="00E60DB4" w:rsidRDefault="00E6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2E4F" w14:textId="77777777" w:rsidR="00D56522" w:rsidRDefault="00D56522" w:rsidP="008E11F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F15">
      <w:rPr>
        <w:rStyle w:val="PageNumber"/>
        <w:noProof/>
      </w:rPr>
      <w:t>27</w:t>
    </w:r>
    <w:r>
      <w:rPr>
        <w:rStyle w:val="PageNumber"/>
      </w:rPr>
      <w:fldChar w:fldCharType="end"/>
    </w:r>
  </w:p>
  <w:p w14:paraId="7CF780AF" w14:textId="77777777" w:rsidR="00D56522" w:rsidRDefault="00D5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F80A" w14:textId="77777777" w:rsidR="00E60DB4" w:rsidRDefault="00E60DB4">
      <w:r>
        <w:separator/>
      </w:r>
    </w:p>
  </w:footnote>
  <w:footnote w:type="continuationSeparator" w:id="0">
    <w:p w14:paraId="4C942909" w14:textId="77777777" w:rsidR="00E60DB4" w:rsidRDefault="00E6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20F"/>
    <w:multiLevelType w:val="hybridMultilevel"/>
    <w:tmpl w:val="263AF966"/>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4B606E"/>
    <w:multiLevelType w:val="hybridMultilevel"/>
    <w:tmpl w:val="6826F002"/>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4D14980"/>
    <w:multiLevelType w:val="hybridMultilevel"/>
    <w:tmpl w:val="C9986712"/>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7752A8E"/>
    <w:multiLevelType w:val="hybridMultilevel"/>
    <w:tmpl w:val="8850D182"/>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A53B2D"/>
    <w:multiLevelType w:val="hybridMultilevel"/>
    <w:tmpl w:val="C98238C0"/>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F771DC"/>
    <w:multiLevelType w:val="hybridMultilevel"/>
    <w:tmpl w:val="9F84176E"/>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30E56C2"/>
    <w:multiLevelType w:val="hybridMultilevel"/>
    <w:tmpl w:val="1BB2BFA2"/>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46E6B29"/>
    <w:multiLevelType w:val="hybridMultilevel"/>
    <w:tmpl w:val="A81E3C18"/>
    <w:lvl w:ilvl="0" w:tplc="91D4F15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485783A"/>
    <w:multiLevelType w:val="hybridMultilevel"/>
    <w:tmpl w:val="34D42BA8"/>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4E41F0C"/>
    <w:multiLevelType w:val="hybridMultilevel"/>
    <w:tmpl w:val="8982A2FC"/>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85D54B5"/>
    <w:multiLevelType w:val="multilevel"/>
    <w:tmpl w:val="3F782936"/>
    <w:lvl w:ilvl="0">
      <w:start w:val="1"/>
      <w:numFmt w:val="decimal"/>
      <w:lvlText w:val="%1."/>
      <w:lvlJc w:val="left"/>
      <w:pPr>
        <w:tabs>
          <w:tab w:val="num" w:pos="720"/>
        </w:tabs>
        <w:ind w:left="720" w:hanging="360"/>
      </w:pPr>
      <w:rPr>
        <w:rFonts w:cs="Times New Roman"/>
      </w:rPr>
    </w:lvl>
    <w:lvl w:ilvl="1">
      <w:start w:val="5"/>
      <w:numFmt w:val="decimal"/>
      <w:isLgl/>
      <w:lvlText w:val="%1.%2"/>
      <w:lvlJc w:val="left"/>
      <w:pPr>
        <w:tabs>
          <w:tab w:val="num" w:pos="945"/>
        </w:tabs>
        <w:ind w:left="945" w:hanging="58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4D352A2F"/>
    <w:multiLevelType w:val="hybridMultilevel"/>
    <w:tmpl w:val="332A2FF0"/>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1EF0911"/>
    <w:multiLevelType w:val="hybridMultilevel"/>
    <w:tmpl w:val="E03271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55925"/>
    <w:multiLevelType w:val="hybridMultilevel"/>
    <w:tmpl w:val="FCDC1DA2"/>
    <w:lvl w:ilvl="0" w:tplc="E4A6345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37363E5"/>
    <w:multiLevelType w:val="hybridMultilevel"/>
    <w:tmpl w:val="49E2B45A"/>
    <w:lvl w:ilvl="0" w:tplc="91D4F15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CEB147B"/>
    <w:multiLevelType w:val="hybridMultilevel"/>
    <w:tmpl w:val="CD0A849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14"/>
  </w:num>
  <w:num w:numId="3">
    <w:abstractNumId w:val="7"/>
  </w:num>
  <w:num w:numId="4">
    <w:abstractNumId w:val="6"/>
  </w:num>
  <w:num w:numId="5">
    <w:abstractNumId w:val="3"/>
  </w:num>
  <w:num w:numId="6">
    <w:abstractNumId w:val="5"/>
  </w:num>
  <w:num w:numId="7">
    <w:abstractNumId w:val="13"/>
  </w:num>
  <w:num w:numId="8">
    <w:abstractNumId w:val="4"/>
  </w:num>
  <w:num w:numId="9">
    <w:abstractNumId w:val="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06"/>
    <w:rsid w:val="00023242"/>
    <w:rsid w:val="00073361"/>
    <w:rsid w:val="00076127"/>
    <w:rsid w:val="000F2D45"/>
    <w:rsid w:val="001019C5"/>
    <w:rsid w:val="001101C4"/>
    <w:rsid w:val="001332AC"/>
    <w:rsid w:val="00161D20"/>
    <w:rsid w:val="00186309"/>
    <w:rsid w:val="001A1DF8"/>
    <w:rsid w:val="001B3B5A"/>
    <w:rsid w:val="001B4409"/>
    <w:rsid w:val="001D180E"/>
    <w:rsid w:val="001E1329"/>
    <w:rsid w:val="001E6B7A"/>
    <w:rsid w:val="0020456C"/>
    <w:rsid w:val="002068F7"/>
    <w:rsid w:val="00220A89"/>
    <w:rsid w:val="00221087"/>
    <w:rsid w:val="0022142B"/>
    <w:rsid w:val="0022148C"/>
    <w:rsid w:val="00234BFE"/>
    <w:rsid w:val="00240306"/>
    <w:rsid w:val="00251A00"/>
    <w:rsid w:val="00254BEC"/>
    <w:rsid w:val="002734C0"/>
    <w:rsid w:val="00277F15"/>
    <w:rsid w:val="002C1ECC"/>
    <w:rsid w:val="002C35C7"/>
    <w:rsid w:val="002D5999"/>
    <w:rsid w:val="002E6A31"/>
    <w:rsid w:val="002F42D4"/>
    <w:rsid w:val="002F4C85"/>
    <w:rsid w:val="00314F0C"/>
    <w:rsid w:val="0034294A"/>
    <w:rsid w:val="00356AE4"/>
    <w:rsid w:val="00361B17"/>
    <w:rsid w:val="003658FC"/>
    <w:rsid w:val="00393FBD"/>
    <w:rsid w:val="003D63F2"/>
    <w:rsid w:val="003E783D"/>
    <w:rsid w:val="003F0C30"/>
    <w:rsid w:val="003F63C3"/>
    <w:rsid w:val="003F7BA9"/>
    <w:rsid w:val="004101B6"/>
    <w:rsid w:val="00413465"/>
    <w:rsid w:val="00431726"/>
    <w:rsid w:val="004338EF"/>
    <w:rsid w:val="00487FEA"/>
    <w:rsid w:val="00497A9A"/>
    <w:rsid w:val="004A11AA"/>
    <w:rsid w:val="004B1790"/>
    <w:rsid w:val="004B47E4"/>
    <w:rsid w:val="004D1652"/>
    <w:rsid w:val="004E3689"/>
    <w:rsid w:val="004E4EC4"/>
    <w:rsid w:val="004E7850"/>
    <w:rsid w:val="004F176A"/>
    <w:rsid w:val="00503E2B"/>
    <w:rsid w:val="00507058"/>
    <w:rsid w:val="00547396"/>
    <w:rsid w:val="00550634"/>
    <w:rsid w:val="00553DA9"/>
    <w:rsid w:val="00562582"/>
    <w:rsid w:val="00593FB4"/>
    <w:rsid w:val="005C51D8"/>
    <w:rsid w:val="006371D4"/>
    <w:rsid w:val="006376A6"/>
    <w:rsid w:val="00673A9F"/>
    <w:rsid w:val="006755F3"/>
    <w:rsid w:val="006A1D14"/>
    <w:rsid w:val="006A2A6D"/>
    <w:rsid w:val="006E115E"/>
    <w:rsid w:val="00715925"/>
    <w:rsid w:val="00762F60"/>
    <w:rsid w:val="00786F96"/>
    <w:rsid w:val="0080102D"/>
    <w:rsid w:val="0081737D"/>
    <w:rsid w:val="00833160"/>
    <w:rsid w:val="008572AE"/>
    <w:rsid w:val="00865448"/>
    <w:rsid w:val="00871FF3"/>
    <w:rsid w:val="0089065C"/>
    <w:rsid w:val="008A2E41"/>
    <w:rsid w:val="008C5587"/>
    <w:rsid w:val="008C7707"/>
    <w:rsid w:val="008D09C5"/>
    <w:rsid w:val="008D2B17"/>
    <w:rsid w:val="008E11F1"/>
    <w:rsid w:val="008E7CCE"/>
    <w:rsid w:val="009328F0"/>
    <w:rsid w:val="00934351"/>
    <w:rsid w:val="00942F45"/>
    <w:rsid w:val="00944FCC"/>
    <w:rsid w:val="00955952"/>
    <w:rsid w:val="00963C56"/>
    <w:rsid w:val="00986C59"/>
    <w:rsid w:val="00993154"/>
    <w:rsid w:val="009A224D"/>
    <w:rsid w:val="009A22AE"/>
    <w:rsid w:val="00A1416F"/>
    <w:rsid w:val="00A15730"/>
    <w:rsid w:val="00A24DAF"/>
    <w:rsid w:val="00A53C6B"/>
    <w:rsid w:val="00A55A1D"/>
    <w:rsid w:val="00A71B0D"/>
    <w:rsid w:val="00A83CC7"/>
    <w:rsid w:val="00AC6EF2"/>
    <w:rsid w:val="00B008E9"/>
    <w:rsid w:val="00B17FB3"/>
    <w:rsid w:val="00B47BEC"/>
    <w:rsid w:val="00B86AAF"/>
    <w:rsid w:val="00B90EB0"/>
    <w:rsid w:val="00BB7846"/>
    <w:rsid w:val="00BE3FB4"/>
    <w:rsid w:val="00BE7EB7"/>
    <w:rsid w:val="00BF1D52"/>
    <w:rsid w:val="00C35A50"/>
    <w:rsid w:val="00C40F7D"/>
    <w:rsid w:val="00C65E48"/>
    <w:rsid w:val="00CB5C8C"/>
    <w:rsid w:val="00CC0636"/>
    <w:rsid w:val="00CF346A"/>
    <w:rsid w:val="00D05A9C"/>
    <w:rsid w:val="00D145D3"/>
    <w:rsid w:val="00D304AD"/>
    <w:rsid w:val="00D4193F"/>
    <w:rsid w:val="00D562E9"/>
    <w:rsid w:val="00D56522"/>
    <w:rsid w:val="00D575B8"/>
    <w:rsid w:val="00D6622A"/>
    <w:rsid w:val="00D9029C"/>
    <w:rsid w:val="00E37F80"/>
    <w:rsid w:val="00E50AD2"/>
    <w:rsid w:val="00E52602"/>
    <w:rsid w:val="00E60DB4"/>
    <w:rsid w:val="00E7051B"/>
    <w:rsid w:val="00EB3E78"/>
    <w:rsid w:val="00EC135E"/>
    <w:rsid w:val="00ED61D9"/>
    <w:rsid w:val="00EE74A3"/>
    <w:rsid w:val="00EF3ED4"/>
    <w:rsid w:val="00EF48B8"/>
    <w:rsid w:val="00F13B12"/>
    <w:rsid w:val="00F37B91"/>
    <w:rsid w:val="00F47544"/>
    <w:rsid w:val="00F60A85"/>
    <w:rsid w:val="00F71557"/>
    <w:rsid w:val="00FB0187"/>
    <w:rsid w:val="00FB08E5"/>
    <w:rsid w:val="00FB7E3D"/>
    <w:rsid w:val="00FD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C9109"/>
  <w14:defaultImageDpi w14:val="0"/>
  <w15:docId w15:val="{3696561C-589A-43C1-AB0C-CEE54EA1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34C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sid w:val="002734C0"/>
    <w:rPr>
      <w:rFonts w:cs="Times New Roman"/>
    </w:rPr>
  </w:style>
  <w:style w:type="paragraph" w:styleId="BalloonText">
    <w:name w:val="Balloon Text"/>
    <w:basedOn w:val="Normal"/>
    <w:link w:val="BalloonTextChar"/>
    <w:uiPriority w:val="99"/>
    <w:semiHidden/>
    <w:rsid w:val="001D180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FUTURES ORGANIZATION</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FUTURES ORGANIZATION</dc:title>
  <dc:subject/>
  <dc:creator>a</dc:creator>
  <cp:keywords/>
  <dc:description/>
  <cp:lastModifiedBy>Femi Pedro</cp:lastModifiedBy>
  <cp:revision>2</cp:revision>
  <cp:lastPrinted>2003-03-14T16:21:00Z</cp:lastPrinted>
  <dcterms:created xsi:type="dcterms:W3CDTF">2018-06-13T19:28:00Z</dcterms:created>
  <dcterms:modified xsi:type="dcterms:W3CDTF">2018-06-13T19:28:00Z</dcterms:modified>
</cp:coreProperties>
</file>